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600" w:lineRule="exact"/>
        <w:jc w:val="center"/>
        <w:rPr>
          <w:rFonts w:hint="eastAsia" w:ascii="方正小标宋简体" w:hAnsi="仿宋" w:eastAsia="方正小标宋简体" w:cs="仿宋"/>
          <w:bCs/>
          <w:sz w:val="44"/>
          <w:szCs w:val="44"/>
        </w:rPr>
      </w:pPr>
      <w:r>
        <w:rPr>
          <w:rFonts w:hint="eastAsia" w:ascii="方正小标宋简体" w:hAnsi="仿宋" w:eastAsia="方正小标宋简体" w:cs="仿宋"/>
          <w:bCs/>
          <w:sz w:val="44"/>
          <w:szCs w:val="44"/>
        </w:rPr>
        <w:t>陕西省精准扶贫档案管理实施细则</w:t>
      </w:r>
    </w:p>
    <w:p>
      <w:pPr>
        <w:spacing w:line="600" w:lineRule="exact"/>
        <w:rPr>
          <w:rFonts w:hint="eastAsia" w:ascii="仿宋_GB2312" w:hAnsi="仿宋" w:eastAsia="仿宋_GB2312" w:cs="仿宋"/>
          <w:b/>
          <w:bCs/>
          <w:sz w:val="36"/>
          <w:szCs w:val="36"/>
        </w:rPr>
      </w:pPr>
      <w:r>
        <w:rPr>
          <w:rFonts w:ascii="仿宋" w:hAnsi="仿宋" w:eastAsia="仿宋" w:cs="仿宋"/>
          <w:b/>
          <w:bCs/>
          <w:sz w:val="36"/>
          <w:szCs w:val="36"/>
        </w:rPr>
        <w:t xml:space="preserve">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黑体" w:eastAsia="黑体" w:cs="仿宋"/>
          <w:sz w:val="32"/>
          <w:szCs w:val="32"/>
        </w:rPr>
        <w:t xml:space="preserve">第一条 </w:t>
      </w:r>
      <w:r>
        <w:rPr>
          <w:rFonts w:hint="eastAsia" w:ascii="仿宋_GB2312" w:hAnsi="仿宋" w:eastAsia="仿宋_GB2312" w:cs="仿宋"/>
          <w:sz w:val="32"/>
          <w:szCs w:val="32"/>
        </w:rPr>
        <w:t>为加强精准扶贫档案管理工作，确保精准扶贫档案真实、完整、系统和安全，根据《中华人民共和国档案法》《陕西省档案条例》以及国家档案局、国务院扶贫办《关于做好精准扶贫档案工作的意见》《精准扶贫档案管理办法》，结合我省实际，制定本实施细则。</w:t>
      </w:r>
    </w:p>
    <w:p>
      <w:pPr>
        <w:spacing w:line="600" w:lineRule="exact"/>
        <w:ind w:firstLine="640"/>
        <w:rPr>
          <w:rFonts w:hint="eastAsia" w:ascii="仿宋_GB2312" w:hAnsi="仿宋" w:eastAsia="仿宋_GB2312" w:cs="仿宋"/>
          <w:sz w:val="32"/>
          <w:szCs w:val="32"/>
        </w:rPr>
      </w:pPr>
      <w:r>
        <w:rPr>
          <w:rFonts w:hint="eastAsia" w:ascii="黑体" w:hAnsi="黑体" w:eastAsia="黑体" w:cs="仿宋"/>
          <w:sz w:val="32"/>
          <w:szCs w:val="32"/>
        </w:rPr>
        <w:t xml:space="preserve">第二条 </w:t>
      </w:r>
      <w:r>
        <w:rPr>
          <w:rFonts w:hint="eastAsia" w:ascii="仿宋_GB2312" w:hAnsi="仿宋" w:eastAsia="仿宋_GB2312" w:cs="仿宋"/>
          <w:sz w:val="32"/>
          <w:szCs w:val="32"/>
        </w:rPr>
        <w:t>本实施细则主要适用于各级扶贫部门及乡镇、行政村在精准扶贫工作中形成的精准扶贫档案的管理，其他部门、企事业单位、社会组织在扶贫工作中形成的档案可参照本细则执行。</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黑体" w:eastAsia="黑体" w:cs="仿宋"/>
          <w:sz w:val="32"/>
          <w:szCs w:val="32"/>
        </w:rPr>
        <w:t xml:space="preserve">第三条 </w:t>
      </w:r>
      <w:r>
        <w:rPr>
          <w:rFonts w:hint="eastAsia" w:ascii="仿宋_GB2312" w:hAnsi="仿宋" w:eastAsia="仿宋_GB2312" w:cs="仿宋"/>
          <w:sz w:val="32"/>
          <w:szCs w:val="32"/>
        </w:rPr>
        <w:t>本实施细则所称精准扶贫档案是指在组织</w:t>
      </w:r>
      <w:r>
        <w:rPr>
          <w:rFonts w:ascii="仿宋_GB2312" w:hAnsi="仿宋" w:eastAsia="仿宋_GB2312" w:cs="仿宋"/>
          <w:sz w:val="32"/>
          <w:szCs w:val="32"/>
        </w:rPr>
        <w:t>实施</w:t>
      </w:r>
      <w:r>
        <w:rPr>
          <w:rFonts w:hint="eastAsia" w:ascii="仿宋_GB2312" w:hAnsi="仿宋" w:eastAsia="仿宋_GB2312" w:cs="仿宋"/>
          <w:sz w:val="32"/>
          <w:szCs w:val="32"/>
        </w:rPr>
        <w:t>精准扶贫工作中形成的</w:t>
      </w:r>
      <w:r>
        <w:rPr>
          <w:rFonts w:ascii="仿宋_GB2312" w:hAnsi="仿宋" w:eastAsia="仿宋_GB2312" w:cs="仿宋"/>
          <w:sz w:val="32"/>
          <w:szCs w:val="32"/>
        </w:rPr>
        <w:t>反映精准识别、</w:t>
      </w:r>
      <w:r>
        <w:rPr>
          <w:rFonts w:hint="eastAsia" w:ascii="仿宋_GB2312" w:hAnsi="仿宋" w:eastAsia="仿宋_GB2312" w:cs="仿宋"/>
          <w:sz w:val="32"/>
          <w:szCs w:val="32"/>
        </w:rPr>
        <w:t>精准帮扶</w:t>
      </w:r>
      <w:r>
        <w:rPr>
          <w:rFonts w:ascii="仿宋_GB2312" w:hAnsi="仿宋" w:eastAsia="仿宋_GB2312" w:cs="仿宋"/>
          <w:sz w:val="32"/>
          <w:szCs w:val="32"/>
        </w:rPr>
        <w:t>、精准脱贫</w:t>
      </w:r>
      <w:r>
        <w:rPr>
          <w:rFonts w:hint="eastAsia" w:ascii="仿宋_GB2312" w:hAnsi="仿宋" w:eastAsia="仿宋_GB2312" w:cs="仿宋"/>
          <w:sz w:val="32"/>
          <w:szCs w:val="32"/>
        </w:rPr>
        <w:t>、</w:t>
      </w:r>
      <w:r>
        <w:rPr>
          <w:rFonts w:ascii="仿宋_GB2312" w:hAnsi="仿宋" w:eastAsia="仿宋_GB2312" w:cs="仿宋"/>
          <w:sz w:val="32"/>
          <w:szCs w:val="32"/>
        </w:rPr>
        <w:t>贫困退出</w:t>
      </w:r>
      <w:r>
        <w:rPr>
          <w:rFonts w:hint="eastAsia" w:ascii="仿宋_GB2312" w:hAnsi="仿宋" w:eastAsia="仿宋_GB2312" w:cs="仿宋"/>
          <w:sz w:val="32"/>
          <w:szCs w:val="32"/>
        </w:rPr>
        <w:t>的文字、图表、声像、电子数据等各种形式和载体的历史记录。</w:t>
      </w:r>
    </w:p>
    <w:p>
      <w:pPr>
        <w:spacing w:line="600" w:lineRule="exact"/>
        <w:ind w:firstLine="640"/>
        <w:rPr>
          <w:rFonts w:ascii="仿宋_GB2312" w:hAnsi="仿宋" w:eastAsia="仿宋_GB2312" w:cs="仿宋"/>
          <w:sz w:val="32"/>
          <w:szCs w:val="32"/>
        </w:rPr>
      </w:pPr>
      <w:r>
        <w:rPr>
          <w:rFonts w:hint="eastAsia" w:ascii="黑体" w:hAnsi="黑体" w:eastAsia="黑体" w:cs="仿宋"/>
          <w:sz w:val="32"/>
          <w:szCs w:val="32"/>
        </w:rPr>
        <w:t xml:space="preserve">第四条 </w:t>
      </w:r>
      <w:r>
        <w:rPr>
          <w:rFonts w:hint="eastAsia" w:ascii="仿宋_GB2312" w:hAnsi="仿宋" w:eastAsia="仿宋_GB2312" w:cs="仿宋"/>
          <w:sz w:val="32"/>
          <w:szCs w:val="32"/>
        </w:rPr>
        <w:t>精准扶贫档案工作在各级党委政府的统一领导下进行，省市县乡村五级要一起抓精准扶贫档案工作，层层抓管理、级级促落实。</w:t>
      </w:r>
    </w:p>
    <w:p>
      <w:pPr>
        <w:spacing w:line="600" w:lineRule="exact"/>
        <w:ind w:firstLine="640"/>
        <w:rPr>
          <w:rFonts w:hint="eastAsia" w:ascii="仿宋_GB2312" w:hAnsi="仿宋" w:eastAsia="仿宋_GB2312" w:cs="仿宋"/>
          <w:sz w:val="32"/>
          <w:szCs w:val="32"/>
        </w:rPr>
      </w:pPr>
      <w:r>
        <w:rPr>
          <w:rFonts w:hint="eastAsia" w:ascii="黑体" w:hAnsi="黑体" w:eastAsia="黑体" w:cs="仿宋"/>
          <w:sz w:val="32"/>
          <w:szCs w:val="32"/>
        </w:rPr>
        <w:t xml:space="preserve">第五条 </w:t>
      </w:r>
      <w:r>
        <w:rPr>
          <w:rFonts w:hint="eastAsia" w:ascii="仿宋_GB2312" w:hAnsi="仿宋" w:eastAsia="仿宋_GB2312" w:cs="仿宋"/>
          <w:sz w:val="32"/>
          <w:szCs w:val="32"/>
        </w:rPr>
        <w:t>各级扶贫部门负责对本行政区域内精准扶贫档案工作的组织实施，建立健全精准扶贫档案工作制度，安排工作经费，配备必要设施设备，落实工作人员，确保精准扶贫档案完整收集、规范整理、安全保管和有效利用。</w:t>
      </w:r>
    </w:p>
    <w:p>
      <w:pPr>
        <w:spacing w:line="600" w:lineRule="exact"/>
        <w:ind w:firstLine="640"/>
        <w:rPr>
          <w:rFonts w:ascii="黑体" w:hAnsi="黑体" w:eastAsia="黑体" w:cs="仿宋"/>
          <w:sz w:val="32"/>
          <w:szCs w:val="32"/>
        </w:rPr>
      </w:pPr>
      <w:r>
        <w:rPr>
          <w:rFonts w:hint="eastAsia" w:ascii="黑体" w:hAnsi="黑体" w:eastAsia="黑体" w:cs="仿宋"/>
          <w:sz w:val="32"/>
          <w:szCs w:val="32"/>
        </w:rPr>
        <w:t xml:space="preserve">第六条 </w:t>
      </w:r>
      <w:r>
        <w:rPr>
          <w:rFonts w:hint="eastAsia" w:ascii="仿宋_GB2312" w:hAnsi="仿宋" w:eastAsia="仿宋_GB2312" w:cs="仿宋"/>
          <w:sz w:val="32"/>
          <w:szCs w:val="32"/>
        </w:rPr>
        <w:t>各级承担扶贫任务的专业主管部门、企事业单位、社会组织以及有扶贫任务的行政村，要按照档案管理的要求明确任务，落实责任，认真做好本单位精准扶贫档案的收集、整理、保管和利用工作。</w:t>
      </w:r>
    </w:p>
    <w:p>
      <w:pPr>
        <w:spacing w:line="600" w:lineRule="exact"/>
        <w:ind w:firstLine="640"/>
        <w:rPr>
          <w:rFonts w:ascii="黑体" w:hAnsi="黑体" w:eastAsia="黑体" w:cs="仿宋"/>
          <w:sz w:val="32"/>
          <w:szCs w:val="32"/>
        </w:rPr>
      </w:pPr>
      <w:r>
        <w:rPr>
          <w:rFonts w:hint="eastAsia" w:ascii="黑体" w:hAnsi="黑体" w:eastAsia="黑体" w:cs="仿宋"/>
          <w:sz w:val="32"/>
          <w:szCs w:val="32"/>
        </w:rPr>
        <w:t xml:space="preserve">第七条 </w:t>
      </w:r>
      <w:r>
        <w:rPr>
          <w:rFonts w:hint="eastAsia" w:ascii="仿宋_GB2312" w:hAnsi="黑体" w:eastAsia="仿宋_GB2312" w:cs="仿宋"/>
          <w:sz w:val="32"/>
          <w:szCs w:val="32"/>
        </w:rPr>
        <w:t>各级档案行政管理部门要及时跟进，制定方案，配合各级扶贫部门，对本区域内各级精准扶贫档案工作履行监督、检查、指导职责。</w:t>
      </w:r>
    </w:p>
    <w:p>
      <w:pPr>
        <w:ind w:firstLine="640"/>
        <w:rPr>
          <w:rFonts w:ascii="仿宋_GB2312" w:hAnsi="仿宋" w:eastAsia="仿宋_GB2312" w:cs="仿宋"/>
          <w:sz w:val="32"/>
          <w:szCs w:val="32"/>
        </w:rPr>
      </w:pPr>
      <w:r>
        <w:rPr>
          <w:rFonts w:hint="eastAsia" w:ascii="黑体" w:hAnsi="黑体" w:eastAsia="黑体" w:cs="仿宋"/>
          <w:sz w:val="32"/>
          <w:szCs w:val="32"/>
        </w:rPr>
        <w:t xml:space="preserve">第八条 </w:t>
      </w:r>
      <w:r>
        <w:rPr>
          <w:rFonts w:hint="eastAsia" w:ascii="仿宋_GB2312" w:hAnsi="仿宋" w:eastAsia="仿宋_GB2312" w:cs="仿宋"/>
          <w:sz w:val="32"/>
          <w:szCs w:val="32"/>
        </w:rPr>
        <w:t>村委会负责村级精准扶贫建档工作，各驻村扶贫工作队应从贫困村档案工作实际出发，采取有效措施，帮助改善档案工作软硬件环境，做好村级扶贫档案和贫困户建档立卡工作。村级精准扶贫档案可由行政村自行管理，也可由乡镇代为管理。</w:t>
      </w:r>
    </w:p>
    <w:p>
      <w:pPr>
        <w:spacing w:line="600" w:lineRule="exact"/>
        <w:ind w:firstLine="640"/>
        <w:rPr>
          <w:rFonts w:ascii="仿宋_GB2312" w:hAnsi="仿宋" w:eastAsia="仿宋_GB2312" w:cs="仿宋"/>
          <w:sz w:val="32"/>
          <w:szCs w:val="32"/>
        </w:rPr>
      </w:pPr>
      <w:r>
        <w:rPr>
          <w:rFonts w:hint="eastAsia" w:ascii="黑体" w:hAnsi="黑体" w:eastAsia="黑体" w:cs="仿宋"/>
          <w:sz w:val="32"/>
          <w:szCs w:val="32"/>
        </w:rPr>
        <w:t xml:space="preserve">第九条 </w:t>
      </w:r>
      <w:r>
        <w:rPr>
          <w:rFonts w:hint="eastAsia" w:ascii="仿宋_GB2312" w:hAnsi="仿宋" w:eastAsia="仿宋_GB2312" w:cs="仿宋"/>
          <w:sz w:val="32"/>
          <w:szCs w:val="32"/>
        </w:rPr>
        <w:t>各级扶贫部门、专业部门扶贫工作机构、乡镇、村要切实加强组织领导，将精准扶贫档案工作与精准扶贫工作紧密结合，实行同步部署、同步实施、同步检查、同步验收，促进精准扶贫档案工作与精准扶贫工作同步发展，实现精准扶贫档案工作规范化、标准化，为精准扶贫和全面建成小康社会保留翔实的档案凭证。</w:t>
      </w:r>
    </w:p>
    <w:p>
      <w:pPr>
        <w:spacing w:line="600" w:lineRule="exact"/>
        <w:ind w:firstLine="640"/>
        <w:rPr>
          <w:rFonts w:ascii="仿宋_GB2312" w:hAnsi="仿宋" w:eastAsia="仿宋_GB2312" w:cs="仿宋"/>
          <w:sz w:val="32"/>
          <w:szCs w:val="32"/>
        </w:rPr>
      </w:pPr>
      <w:r>
        <w:rPr>
          <w:rFonts w:hint="eastAsia" w:ascii="黑体" w:hAnsi="黑体" w:eastAsia="黑体" w:cs="仿宋"/>
          <w:sz w:val="32"/>
          <w:szCs w:val="32"/>
        </w:rPr>
        <w:t xml:space="preserve">第十条 </w:t>
      </w:r>
      <w:r>
        <w:rPr>
          <w:rFonts w:hint="eastAsia" w:ascii="仿宋_GB2312" w:hAnsi="仿宋" w:eastAsia="仿宋_GB2312" w:cs="仿宋"/>
          <w:sz w:val="32"/>
          <w:szCs w:val="32"/>
        </w:rPr>
        <w:t>各级扶贫部门、专业部门扶贫工作机构、乡镇在精准扶贫工作结束后，按照《陕西省档案条例》、国家档案局《9号令》有关要求向同级综合档案馆移交精准扶贫档案。</w:t>
      </w:r>
    </w:p>
    <w:p>
      <w:pPr>
        <w:spacing w:line="600" w:lineRule="exact"/>
        <w:ind w:firstLine="640"/>
        <w:rPr>
          <w:rFonts w:hint="eastAsia" w:ascii="仿宋_GB2312" w:hAnsi="仿宋" w:eastAsia="仿宋_GB2312" w:cs="仿宋"/>
          <w:sz w:val="32"/>
          <w:szCs w:val="32"/>
        </w:rPr>
      </w:pPr>
      <w:r>
        <w:rPr>
          <w:rFonts w:hint="eastAsia" w:ascii="黑体" w:hAnsi="黑体" w:eastAsia="黑体" w:cs="仿宋"/>
          <w:sz w:val="32"/>
          <w:szCs w:val="32"/>
        </w:rPr>
        <w:t xml:space="preserve">第十一条 </w:t>
      </w:r>
      <w:r>
        <w:rPr>
          <w:rFonts w:hint="eastAsia" w:ascii="仿宋_GB2312" w:hAnsi="黑体" w:eastAsia="仿宋_GB2312" w:cs="仿宋"/>
          <w:sz w:val="32"/>
          <w:szCs w:val="32"/>
        </w:rPr>
        <w:t>各级扶贫部门、专业部门扶贫工作机构、档案行政管理部门应积极推进精准扶贫档案信息化建设，加强精准扶贫电子文件归档和电子档案管理。</w:t>
      </w:r>
    </w:p>
    <w:p>
      <w:pPr>
        <w:spacing w:line="600" w:lineRule="exact"/>
        <w:ind w:firstLine="640"/>
        <w:rPr>
          <w:rFonts w:ascii="仿宋_GB2312" w:hAnsi="仿宋" w:eastAsia="仿宋_GB2312" w:cs="仿宋"/>
          <w:sz w:val="32"/>
          <w:szCs w:val="32"/>
        </w:rPr>
      </w:pPr>
      <w:r>
        <w:rPr>
          <w:rFonts w:hint="eastAsia" w:ascii="黑体" w:hAnsi="黑体" w:eastAsia="黑体" w:cs="仿宋"/>
          <w:sz w:val="32"/>
          <w:szCs w:val="32"/>
        </w:rPr>
        <w:t>第十二条</w:t>
      </w:r>
      <w:r>
        <w:rPr>
          <w:rFonts w:hint="eastAsia" w:ascii="仿宋_GB2312" w:hAnsi="仿宋" w:eastAsia="仿宋_GB2312" w:cs="仿宋"/>
          <w:sz w:val="32"/>
          <w:szCs w:val="32"/>
        </w:rPr>
        <w:t xml:space="preserve"> 精准扶贫档案是重要的信息资源，涉及国家秘密和建档立卡贫困家庭隐私。各级扶贫部门、专业部门扶贫工作机构、档案行政管理部门既要保证档案安全保密，防止有关信息违规泄露，又要重视精准扶贫档案的开发利用，依法依规为社会各界提供服务。</w:t>
      </w:r>
    </w:p>
    <w:p>
      <w:pPr>
        <w:spacing w:line="600" w:lineRule="exact"/>
        <w:ind w:firstLine="640"/>
        <w:rPr>
          <w:rFonts w:ascii="仿宋_GB2312" w:hAnsi="仿宋" w:eastAsia="仿宋_GB2312" w:cs="仿宋"/>
          <w:sz w:val="32"/>
          <w:szCs w:val="32"/>
        </w:rPr>
      </w:pPr>
      <w:r>
        <w:rPr>
          <w:rFonts w:hint="eastAsia" w:ascii="黑体" w:hAnsi="黑体" w:eastAsia="黑体" w:cs="仿宋"/>
          <w:sz w:val="32"/>
          <w:szCs w:val="32"/>
        </w:rPr>
        <w:t xml:space="preserve">第十三条 </w:t>
      </w:r>
      <w:r>
        <w:rPr>
          <w:rFonts w:hint="eastAsia" w:ascii="仿宋_GB2312" w:hAnsi="仿宋" w:eastAsia="仿宋_GB2312" w:cs="仿宋"/>
          <w:sz w:val="32"/>
          <w:szCs w:val="32"/>
        </w:rPr>
        <w:t>精准扶贫工作各种门类、载体文件材料应该按照“陕西省精准扶贫文件材料归档范围和档案保管期限表”（附件1）收集齐全完整，做到应收尽收、应归尽归。归档文件材料的印制书写材料、纸张和装订材料等应符合档案长期保存要求。</w:t>
      </w:r>
    </w:p>
    <w:p>
      <w:pPr>
        <w:ind w:firstLine="640"/>
        <w:rPr>
          <w:rFonts w:hint="eastAsia" w:ascii="仿宋_GB2312" w:hAnsi="仿宋" w:eastAsia="仿宋_GB2312" w:cs="仿宋"/>
          <w:sz w:val="32"/>
          <w:szCs w:val="32"/>
        </w:rPr>
      </w:pPr>
      <w:r>
        <w:rPr>
          <w:rFonts w:hint="eastAsia" w:ascii="黑体" w:hAnsi="黑体" w:eastAsia="黑体" w:cs="仿宋"/>
          <w:sz w:val="32"/>
          <w:szCs w:val="32"/>
        </w:rPr>
        <w:t xml:space="preserve">第十四条 </w:t>
      </w:r>
      <w:r>
        <w:rPr>
          <w:rFonts w:hint="eastAsia" w:ascii="仿宋_GB2312" w:hAnsi="仿宋" w:eastAsia="仿宋_GB2312" w:cs="仿宋"/>
          <w:sz w:val="32"/>
          <w:szCs w:val="32"/>
        </w:rPr>
        <w:t>精准扶贫档案实行分类管理。归档文件整理、分类、编号按照“陕西省精准扶贫归档文件整理方法”（附件2）执行。</w:t>
      </w:r>
    </w:p>
    <w:p>
      <w:pPr>
        <w:spacing w:line="600" w:lineRule="exact"/>
        <w:ind w:firstLine="640"/>
        <w:rPr>
          <w:rFonts w:hint="eastAsia" w:ascii="仿宋_GB2312" w:hAnsi="黑体" w:eastAsia="仿宋_GB2312" w:cs="仿宋"/>
          <w:sz w:val="32"/>
          <w:szCs w:val="32"/>
        </w:rPr>
      </w:pPr>
      <w:r>
        <w:rPr>
          <w:rFonts w:hint="eastAsia" w:ascii="黑体" w:hAnsi="黑体" w:eastAsia="黑体" w:cs="仿宋"/>
          <w:sz w:val="32"/>
          <w:szCs w:val="32"/>
        </w:rPr>
        <w:t xml:space="preserve">第十五条 </w:t>
      </w:r>
      <w:r>
        <w:rPr>
          <w:rFonts w:hint="eastAsia" w:ascii="仿宋_GB2312" w:hAnsi="黑体" w:eastAsia="仿宋_GB2312" w:cs="仿宋"/>
          <w:sz w:val="32"/>
          <w:szCs w:val="32"/>
        </w:rPr>
        <w:t>对违反档案管理规定，造成精准扶贫档案损毁、丢失的，依照《中华人民共和国档案法》，中华人民共和国监察部、中华人民共和国人力资源和社会保障部、国家档案局令第30号《档案管理违法违纪行为处分规定》《陕西省档案条例》有关规定查处。</w:t>
      </w:r>
    </w:p>
    <w:p>
      <w:pPr>
        <w:spacing w:line="600" w:lineRule="exact"/>
        <w:ind w:firstLine="640"/>
        <w:rPr>
          <w:rFonts w:hint="eastAsia" w:ascii="仿宋_GB2312" w:hAnsi="仿宋" w:eastAsia="仿宋_GB2312" w:cs="仿宋"/>
          <w:sz w:val="32"/>
          <w:szCs w:val="32"/>
        </w:rPr>
      </w:pPr>
      <w:r>
        <w:rPr>
          <w:rFonts w:hint="eastAsia" w:ascii="黑体" w:hAnsi="黑体" w:eastAsia="黑体" w:cs="仿宋"/>
          <w:sz w:val="32"/>
          <w:szCs w:val="32"/>
        </w:rPr>
        <w:t xml:space="preserve">第十六条 </w:t>
      </w:r>
      <w:r>
        <w:rPr>
          <w:rFonts w:hint="eastAsia" w:ascii="仿宋_GB2312" w:hAnsi="仿宋" w:eastAsia="仿宋_GB2312" w:cs="仿宋"/>
          <w:sz w:val="32"/>
          <w:szCs w:val="32"/>
        </w:rPr>
        <w:t>本细则由陕西省档案局、陕西省扶贫办负责解释。</w:t>
      </w:r>
    </w:p>
    <w:p>
      <w:pPr>
        <w:spacing w:line="600" w:lineRule="exact"/>
        <w:ind w:firstLine="640"/>
        <w:rPr>
          <w:rFonts w:hint="eastAsia" w:ascii="仿宋_GB2312" w:hAnsi="仿宋" w:eastAsia="仿宋_GB2312" w:cs="仿宋"/>
          <w:sz w:val="32"/>
          <w:szCs w:val="32"/>
        </w:rPr>
      </w:pPr>
      <w:r>
        <w:rPr>
          <w:rFonts w:hint="eastAsia" w:ascii="黑体" w:hAnsi="黑体" w:eastAsia="黑体" w:cs="仿宋"/>
          <w:sz w:val="32"/>
          <w:szCs w:val="32"/>
        </w:rPr>
        <w:t xml:space="preserve">第十七条 </w:t>
      </w:r>
      <w:r>
        <w:rPr>
          <w:rFonts w:hint="eastAsia" w:ascii="仿宋_GB2312" w:hAnsi="仿宋" w:eastAsia="仿宋_GB2312" w:cs="仿宋"/>
          <w:sz w:val="32"/>
          <w:szCs w:val="32"/>
        </w:rPr>
        <w:t>本细则自印发之日起施行。</w:t>
      </w:r>
    </w:p>
    <w:p>
      <w:pPr>
        <w:spacing w:line="600" w:lineRule="exact"/>
        <w:ind w:firstLine="640"/>
        <w:rPr>
          <w:rFonts w:ascii="仿宋_GB2312" w:hAnsi="仿宋" w:eastAsia="仿宋_GB2312" w:cs="仿宋"/>
          <w:sz w:val="32"/>
          <w:szCs w:val="32"/>
        </w:rPr>
      </w:pPr>
    </w:p>
    <w:p>
      <w:pPr>
        <w:spacing w:line="600" w:lineRule="exact"/>
        <w:ind w:firstLine="640"/>
        <w:rPr>
          <w:rFonts w:hint="eastAsia" w:ascii="仿宋_GB2312" w:hAnsi="仿宋" w:eastAsia="仿宋_GB2312" w:cs="仿宋"/>
          <w:sz w:val="32"/>
          <w:szCs w:val="32"/>
        </w:rPr>
      </w:pPr>
    </w:p>
    <w:p>
      <w:pPr>
        <w:spacing w:line="600" w:lineRule="exact"/>
        <w:ind w:left="1918" w:leftChars="304" w:hanging="1280" w:hangingChars="400"/>
        <w:rPr>
          <w:rFonts w:hint="eastAsia" w:ascii="仿宋_GB2312" w:hAnsi="仿宋" w:eastAsia="仿宋_GB2312" w:cs="仿宋"/>
          <w:spacing w:val="-10"/>
          <w:sz w:val="32"/>
          <w:szCs w:val="32"/>
        </w:rPr>
      </w:pPr>
      <w:r>
        <w:rPr>
          <w:rFonts w:hint="eastAsia" w:ascii="仿宋_GB2312" w:hAnsi="仿宋" w:eastAsia="仿宋_GB2312" w:cs="仿宋"/>
          <w:sz w:val="32"/>
          <w:szCs w:val="32"/>
        </w:rPr>
        <w:t>附件:1.</w:t>
      </w:r>
      <w:r>
        <w:rPr>
          <w:rFonts w:hint="eastAsia" w:ascii="仿宋_GB2312" w:hAnsi="仿宋" w:eastAsia="仿宋_GB2312" w:cs="仿宋"/>
          <w:spacing w:val="-10"/>
          <w:sz w:val="32"/>
          <w:szCs w:val="32"/>
        </w:rPr>
        <w:t>陕西省精准扶贫文件材料归档范围和档案保管期限表</w:t>
      </w:r>
    </w:p>
    <w:p>
      <w:pPr>
        <w:spacing w:line="60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 xml:space="preserve">     2.陕西省精准扶贫归档文件整理方法</w:t>
      </w:r>
    </w:p>
    <w:p>
      <w:pPr>
        <w:spacing w:line="600" w:lineRule="exact"/>
        <w:ind w:firstLine="640"/>
        <w:rPr>
          <w:rFonts w:hint="eastAsia" w:ascii="仿宋_GB2312" w:hAnsi="仿宋" w:eastAsia="仿宋_GB2312" w:cs="仿宋"/>
          <w:sz w:val="32"/>
          <w:szCs w:val="32"/>
        </w:rPr>
      </w:pPr>
    </w:p>
    <w:p>
      <w:pPr>
        <w:spacing w:line="600" w:lineRule="exact"/>
        <w:ind w:firstLine="640"/>
        <w:rPr>
          <w:rFonts w:hint="eastAsia" w:ascii="仿宋_GB2312" w:hAnsi="仿宋" w:eastAsia="仿宋_GB2312" w:cs="仿宋"/>
          <w:sz w:val="32"/>
          <w:szCs w:val="32"/>
        </w:rPr>
      </w:pPr>
    </w:p>
    <w:p>
      <w:pPr>
        <w:spacing w:line="600" w:lineRule="exact"/>
        <w:ind w:firstLine="640"/>
        <w:rPr>
          <w:rFonts w:hint="eastAsia" w:ascii="仿宋_GB2312" w:hAnsi="仿宋" w:eastAsia="仿宋_GB2312" w:cs="仿宋"/>
          <w:sz w:val="32"/>
          <w:szCs w:val="32"/>
        </w:rPr>
      </w:pPr>
    </w:p>
    <w:p>
      <w:pPr>
        <w:spacing w:line="600" w:lineRule="exact"/>
        <w:ind w:firstLine="640"/>
        <w:rPr>
          <w:rFonts w:hint="eastAsia" w:ascii="仿宋_GB2312" w:hAnsi="仿宋" w:eastAsia="仿宋_GB2312" w:cs="仿宋"/>
          <w:sz w:val="32"/>
          <w:szCs w:val="32"/>
        </w:rPr>
      </w:pPr>
    </w:p>
    <w:p>
      <w:pPr>
        <w:spacing w:line="600" w:lineRule="exact"/>
        <w:ind w:firstLine="640"/>
        <w:rPr>
          <w:rFonts w:hint="eastAsia" w:ascii="仿宋_GB2312" w:hAnsi="仿宋" w:eastAsia="仿宋_GB2312" w:cs="仿宋"/>
          <w:sz w:val="32"/>
          <w:szCs w:val="32"/>
        </w:rPr>
      </w:pPr>
    </w:p>
    <w:p>
      <w:pPr>
        <w:spacing w:line="600" w:lineRule="exact"/>
        <w:ind w:firstLine="640"/>
        <w:rPr>
          <w:rFonts w:hint="eastAsia" w:ascii="仿宋_GB2312" w:hAnsi="仿宋" w:eastAsia="仿宋_GB2312" w:cs="仿宋"/>
          <w:sz w:val="32"/>
          <w:szCs w:val="32"/>
        </w:rPr>
      </w:pPr>
    </w:p>
    <w:p>
      <w:pPr>
        <w:spacing w:line="600" w:lineRule="exact"/>
        <w:ind w:firstLine="640"/>
        <w:rPr>
          <w:rFonts w:hint="eastAsia" w:ascii="仿宋_GB2312" w:hAnsi="仿宋" w:eastAsia="仿宋_GB2312" w:cs="仿宋"/>
          <w:sz w:val="32"/>
          <w:szCs w:val="32"/>
        </w:rPr>
      </w:pPr>
    </w:p>
    <w:p>
      <w:pPr>
        <w:spacing w:line="600" w:lineRule="exact"/>
        <w:ind w:firstLine="640"/>
        <w:rPr>
          <w:rFonts w:hint="eastAsia" w:ascii="仿宋_GB2312" w:hAnsi="仿宋" w:eastAsia="仿宋_GB2312" w:cs="仿宋"/>
          <w:sz w:val="32"/>
          <w:szCs w:val="32"/>
        </w:rPr>
      </w:pPr>
    </w:p>
    <w:p>
      <w:pPr>
        <w:spacing w:line="600" w:lineRule="exact"/>
        <w:ind w:firstLine="640"/>
        <w:rPr>
          <w:rFonts w:hint="eastAsia" w:ascii="仿宋_GB2312" w:hAnsi="仿宋" w:eastAsia="仿宋_GB2312" w:cs="仿宋"/>
          <w:sz w:val="32"/>
          <w:szCs w:val="32"/>
        </w:rPr>
      </w:pPr>
    </w:p>
    <w:p>
      <w:pPr>
        <w:spacing w:line="600" w:lineRule="exact"/>
        <w:ind w:firstLine="640"/>
        <w:rPr>
          <w:rFonts w:hint="eastAsia" w:ascii="仿宋_GB2312" w:hAnsi="仿宋" w:eastAsia="仿宋_GB2312" w:cs="仿宋"/>
          <w:sz w:val="32"/>
          <w:szCs w:val="32"/>
        </w:rPr>
      </w:pPr>
    </w:p>
    <w:p>
      <w:pPr>
        <w:spacing w:line="600" w:lineRule="exact"/>
        <w:ind w:firstLine="640"/>
        <w:rPr>
          <w:rFonts w:hint="eastAsia" w:ascii="仿宋_GB2312" w:hAnsi="仿宋" w:eastAsia="仿宋_GB2312" w:cs="仿宋"/>
          <w:sz w:val="32"/>
          <w:szCs w:val="32"/>
        </w:rPr>
      </w:pPr>
    </w:p>
    <w:p>
      <w:pPr>
        <w:spacing w:line="600" w:lineRule="exact"/>
        <w:ind w:firstLine="640"/>
        <w:rPr>
          <w:rFonts w:hint="eastAsia" w:ascii="仿宋_GB2312" w:hAnsi="仿宋" w:eastAsia="仿宋_GB2312" w:cs="仿宋"/>
          <w:sz w:val="32"/>
          <w:szCs w:val="32"/>
        </w:rPr>
      </w:pPr>
    </w:p>
    <w:p>
      <w:pPr>
        <w:spacing w:line="600" w:lineRule="exact"/>
        <w:ind w:firstLine="640"/>
        <w:rPr>
          <w:rFonts w:hint="eastAsia" w:ascii="仿宋_GB2312" w:hAnsi="仿宋" w:eastAsia="仿宋_GB2312" w:cs="仿宋"/>
          <w:sz w:val="32"/>
          <w:szCs w:val="32"/>
        </w:rPr>
      </w:pPr>
    </w:p>
    <w:p>
      <w:pPr>
        <w:spacing w:line="600" w:lineRule="exact"/>
        <w:ind w:firstLine="640"/>
        <w:rPr>
          <w:rFonts w:hint="eastAsia" w:ascii="仿宋_GB2312" w:hAnsi="仿宋" w:eastAsia="仿宋_GB2312" w:cs="仿宋"/>
          <w:sz w:val="32"/>
          <w:szCs w:val="32"/>
        </w:rPr>
      </w:pPr>
    </w:p>
    <w:p>
      <w:pPr>
        <w:spacing w:line="600" w:lineRule="exact"/>
        <w:ind w:firstLine="640"/>
        <w:rPr>
          <w:rFonts w:hint="eastAsia" w:ascii="仿宋_GB2312" w:hAnsi="仿宋" w:eastAsia="仿宋_GB2312" w:cs="仿宋"/>
          <w:sz w:val="32"/>
          <w:szCs w:val="32"/>
        </w:rPr>
      </w:pPr>
    </w:p>
    <w:p>
      <w:pPr>
        <w:spacing w:line="600" w:lineRule="exact"/>
        <w:ind w:firstLine="640"/>
        <w:rPr>
          <w:rFonts w:hint="eastAsia" w:ascii="仿宋_GB2312" w:hAnsi="仿宋" w:eastAsia="仿宋_GB2312" w:cs="仿宋"/>
          <w:sz w:val="32"/>
          <w:szCs w:val="32"/>
        </w:rPr>
      </w:pPr>
    </w:p>
    <w:p>
      <w:pPr>
        <w:spacing w:line="600" w:lineRule="exact"/>
        <w:ind w:firstLine="640"/>
        <w:rPr>
          <w:rFonts w:hint="eastAsia" w:ascii="仿宋_GB2312" w:hAnsi="仿宋" w:eastAsia="仿宋_GB2312" w:cs="仿宋"/>
          <w:sz w:val="32"/>
          <w:szCs w:val="32"/>
        </w:rPr>
      </w:pPr>
    </w:p>
    <w:p>
      <w:pPr>
        <w:spacing w:line="600" w:lineRule="exact"/>
        <w:ind w:firstLine="640"/>
        <w:rPr>
          <w:rFonts w:hint="eastAsia" w:ascii="仿宋_GB2312" w:hAnsi="仿宋" w:eastAsia="仿宋_GB2312" w:cs="仿宋"/>
          <w:sz w:val="32"/>
          <w:szCs w:val="32"/>
        </w:rPr>
      </w:pPr>
    </w:p>
    <w:p>
      <w:pPr>
        <w:spacing w:line="600" w:lineRule="exact"/>
        <w:ind w:firstLine="640"/>
        <w:rPr>
          <w:rFonts w:ascii="仿宋_GB2312" w:hAnsi="仿宋" w:eastAsia="仿宋_GB2312" w:cs="仿宋"/>
          <w:sz w:val="32"/>
          <w:szCs w:val="32"/>
        </w:rPr>
      </w:pPr>
    </w:p>
    <w:p>
      <w:pPr>
        <w:rPr>
          <w:rFonts w:hint="eastAsia" w:ascii="黑体" w:hAnsi="黑体" w:eastAsia="黑体" w:cs="仿宋"/>
          <w:sz w:val="32"/>
          <w:szCs w:val="32"/>
          <w:shd w:val="clear" w:color="auto" w:fill="FFFFFF"/>
        </w:rPr>
      </w:pPr>
      <w:r>
        <w:rPr>
          <w:rFonts w:hint="eastAsia" w:ascii="黑体" w:hAnsi="黑体" w:eastAsia="黑体" w:cs="仿宋"/>
          <w:sz w:val="32"/>
          <w:szCs w:val="32"/>
          <w:shd w:val="clear" w:color="auto" w:fill="FFFFFF"/>
        </w:rPr>
        <w:t>附件1</w:t>
      </w:r>
    </w:p>
    <w:p>
      <w:pPr>
        <w:rPr>
          <w:rFonts w:hint="eastAsia" w:ascii="仿宋" w:hAnsi="仿宋" w:eastAsia="仿宋" w:cs="仿宋"/>
          <w:sz w:val="32"/>
          <w:szCs w:val="32"/>
          <w:shd w:val="clear" w:color="auto" w:fill="FFFFFF"/>
        </w:rPr>
      </w:pPr>
    </w:p>
    <w:p>
      <w:pPr>
        <w:spacing w:line="600" w:lineRule="exact"/>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陕西省精准扶贫文件材料归档范围和</w:t>
      </w:r>
    </w:p>
    <w:p>
      <w:pPr>
        <w:spacing w:line="600" w:lineRule="exact"/>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档案保管期限表</w:t>
      </w:r>
    </w:p>
    <w:p>
      <w:pPr>
        <w:spacing w:line="480" w:lineRule="exact"/>
        <w:jc w:val="center"/>
        <w:rPr>
          <w:rFonts w:hint="eastAsia" w:ascii="仿宋_GB2312" w:hAnsi="仿宋" w:eastAsia="仿宋_GB2312" w:cs="仿宋"/>
          <w:sz w:val="32"/>
          <w:szCs w:val="32"/>
        </w:rPr>
      </w:pPr>
    </w:p>
    <w:tbl>
      <w:tblPr>
        <w:tblStyle w:val="5"/>
        <w:tblW w:w="88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6342"/>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4" w:type="dxa"/>
            <w:gridSpan w:val="3"/>
            <w:vAlign w:val="top"/>
          </w:tcPr>
          <w:p>
            <w:pPr>
              <w:spacing w:line="480" w:lineRule="exact"/>
              <w:jc w:val="center"/>
              <w:rPr>
                <w:rFonts w:hint="eastAsia" w:ascii="黑体" w:hAnsi="黑体" w:eastAsia="黑体" w:cs="仿宋"/>
                <w:sz w:val="32"/>
                <w:szCs w:val="32"/>
              </w:rPr>
            </w:pPr>
            <w:r>
              <w:rPr>
                <w:rFonts w:hint="eastAsia" w:ascii="黑体" w:hAnsi="黑体" w:eastAsia="黑体" w:cs="仿宋"/>
                <w:bCs/>
                <w:sz w:val="32"/>
                <w:szCs w:val="32"/>
              </w:rPr>
              <w:t>县以上各级扶贫部门、专业部门扶贫工作机构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028" w:type="dxa"/>
            <w:vAlign w:val="center"/>
          </w:tcPr>
          <w:p>
            <w:pPr>
              <w:spacing w:line="480" w:lineRule="exact"/>
              <w:jc w:val="center"/>
              <w:rPr>
                <w:rFonts w:hint="eastAsia" w:ascii="宋体" w:hAnsi="宋体" w:cs="仿宋"/>
                <w:b/>
                <w:bCs/>
                <w:sz w:val="32"/>
                <w:szCs w:val="32"/>
              </w:rPr>
            </w:pPr>
            <w:r>
              <w:rPr>
                <w:rFonts w:hint="eastAsia" w:ascii="宋体" w:hAnsi="宋体" w:cs="仿宋"/>
                <w:b/>
                <w:bCs/>
                <w:sz w:val="32"/>
                <w:szCs w:val="32"/>
              </w:rPr>
              <w:t>类别</w:t>
            </w:r>
          </w:p>
        </w:tc>
        <w:tc>
          <w:tcPr>
            <w:tcW w:w="6342" w:type="dxa"/>
            <w:vAlign w:val="center"/>
          </w:tcPr>
          <w:p>
            <w:pPr>
              <w:spacing w:line="480" w:lineRule="exact"/>
              <w:jc w:val="center"/>
              <w:rPr>
                <w:rFonts w:hint="eastAsia" w:ascii="宋体" w:hAnsi="宋体" w:cs="仿宋"/>
                <w:b/>
                <w:bCs/>
                <w:sz w:val="32"/>
                <w:szCs w:val="32"/>
              </w:rPr>
            </w:pPr>
            <w:r>
              <w:rPr>
                <w:rFonts w:hint="eastAsia" w:ascii="宋体" w:hAnsi="宋体" w:cs="仿宋"/>
                <w:b/>
                <w:bCs/>
                <w:sz w:val="32"/>
                <w:szCs w:val="32"/>
              </w:rPr>
              <w:t>归档范围</w:t>
            </w:r>
          </w:p>
        </w:tc>
        <w:tc>
          <w:tcPr>
            <w:tcW w:w="1464" w:type="dxa"/>
            <w:vAlign w:val="top"/>
          </w:tcPr>
          <w:p>
            <w:pPr>
              <w:spacing w:line="480" w:lineRule="exact"/>
              <w:jc w:val="center"/>
              <w:rPr>
                <w:rFonts w:hint="eastAsia" w:ascii="宋体" w:hAnsi="宋体" w:cs="仿宋"/>
                <w:b/>
                <w:bCs/>
                <w:sz w:val="32"/>
                <w:szCs w:val="32"/>
              </w:rPr>
            </w:pPr>
            <w:r>
              <w:rPr>
                <w:rFonts w:hint="eastAsia" w:ascii="宋体" w:hAnsi="宋体" w:cs="仿宋"/>
                <w:b/>
                <w:bCs/>
                <w:sz w:val="32"/>
                <w:szCs w:val="32"/>
              </w:rPr>
              <w:t>保管</w:t>
            </w:r>
          </w:p>
          <w:p>
            <w:pPr>
              <w:spacing w:line="480" w:lineRule="exact"/>
              <w:jc w:val="center"/>
              <w:rPr>
                <w:rFonts w:hint="eastAsia" w:ascii="宋体" w:hAnsi="宋体" w:cs="仿宋"/>
                <w:b/>
                <w:bCs/>
                <w:sz w:val="32"/>
                <w:szCs w:val="32"/>
              </w:rPr>
            </w:pPr>
            <w:r>
              <w:rPr>
                <w:rFonts w:hint="eastAsia" w:ascii="宋体" w:hAnsi="宋体" w:cs="仿宋"/>
                <w:b/>
                <w:bCs/>
                <w:sz w:val="32"/>
                <w:szCs w:val="32"/>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8" w:type="dxa"/>
            <w:vMerge w:val="restart"/>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综合管理类</w:t>
            </w:r>
          </w:p>
        </w:tc>
        <w:tc>
          <w:tcPr>
            <w:tcW w:w="6342" w:type="dxa"/>
            <w:vAlign w:val="top"/>
          </w:tcPr>
          <w:p>
            <w:pPr>
              <w:widowControl/>
              <w:textAlignment w:val="top"/>
              <w:rPr>
                <w:rFonts w:hint="eastAsia" w:ascii="仿宋_GB2312" w:hAnsi="仿宋" w:eastAsia="仿宋_GB2312" w:cs="仿宋"/>
                <w:sz w:val="32"/>
                <w:szCs w:val="32"/>
              </w:rPr>
            </w:pPr>
            <w:r>
              <w:rPr>
                <w:rFonts w:hint="eastAsia" w:ascii="仿宋_GB2312" w:hAnsi="仿宋" w:eastAsia="仿宋_GB2312" w:cs="仿宋"/>
                <w:kern w:val="0"/>
                <w:sz w:val="32"/>
                <w:szCs w:val="32"/>
                <w:lang w:bidi="ar"/>
              </w:rPr>
              <w:t xml:space="preserve">1.本级党委、政府成立与调整扶贫开发领导小组及其责任分工的文件，精准扶贫指导意见、工作方案、领导小组会议记录、纪要、讲话材料等重要文件   </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8" w:type="dxa"/>
            <w:vMerge w:val="continue"/>
            <w:vAlign w:val="center"/>
          </w:tcPr>
          <w:p>
            <w:pPr>
              <w:rPr>
                <w:rFonts w:hint="eastAsia" w:ascii="仿宋_GB2312" w:hAnsi="仿宋" w:eastAsia="仿宋_GB2312" w:cs="仿宋"/>
                <w:sz w:val="32"/>
                <w:szCs w:val="32"/>
              </w:rPr>
            </w:pPr>
          </w:p>
        </w:tc>
        <w:tc>
          <w:tcPr>
            <w:tcW w:w="6342" w:type="dxa"/>
            <w:vAlign w:val="top"/>
          </w:tcPr>
          <w:p>
            <w:pPr>
              <w:spacing w:line="480" w:lineRule="exact"/>
              <w:rPr>
                <w:rFonts w:hint="eastAsia" w:ascii="仿宋_GB2312" w:hAnsi="仿宋" w:eastAsia="仿宋_GB2312" w:cs="仿宋"/>
                <w:sz w:val="32"/>
                <w:szCs w:val="32"/>
              </w:rPr>
            </w:pPr>
            <w:r>
              <w:rPr>
                <w:rFonts w:hint="eastAsia" w:ascii="仿宋_GB2312" w:hAnsi="仿宋" w:eastAsia="仿宋_GB2312" w:cs="仿宋"/>
                <w:sz w:val="32"/>
                <w:szCs w:val="32"/>
              </w:rPr>
              <w:t>2.本级制定的精准扶贫政策或制度性文件</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8" w:type="dxa"/>
            <w:vMerge w:val="continue"/>
            <w:vAlign w:val="center"/>
          </w:tcPr>
          <w:p>
            <w:pPr>
              <w:rPr>
                <w:rFonts w:hint="eastAsia" w:ascii="仿宋_GB2312" w:hAnsi="仿宋" w:eastAsia="仿宋_GB2312" w:cs="仿宋"/>
                <w:sz w:val="32"/>
                <w:szCs w:val="32"/>
              </w:rPr>
            </w:pPr>
          </w:p>
        </w:tc>
        <w:tc>
          <w:tcPr>
            <w:tcW w:w="6342" w:type="dxa"/>
            <w:vAlign w:val="center"/>
          </w:tcPr>
          <w:p>
            <w:pPr>
              <w:pStyle w:val="2"/>
              <w:spacing w:line="480" w:lineRule="exact"/>
              <w:jc w:val="both"/>
              <w:rPr>
                <w:rFonts w:hint="eastAsia" w:ascii="仿宋_GB2312" w:hAnsi="仿宋" w:eastAsia="仿宋_GB2312" w:cs="仿宋"/>
                <w:sz w:val="32"/>
                <w:szCs w:val="32"/>
              </w:rPr>
            </w:pPr>
            <w:r>
              <w:rPr>
                <w:rFonts w:hint="eastAsia" w:ascii="仿宋_GB2312" w:hAnsi="仿宋" w:eastAsia="仿宋_GB2312" w:cs="仿宋"/>
                <w:sz w:val="32"/>
                <w:szCs w:val="32"/>
              </w:rPr>
              <w:t>3.上级印发的有关精准扶贫工作的政策或制度性文件</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8" w:type="dxa"/>
            <w:vMerge w:val="continue"/>
            <w:vAlign w:val="center"/>
          </w:tcPr>
          <w:p>
            <w:pPr>
              <w:rPr>
                <w:rFonts w:hint="eastAsia" w:ascii="仿宋_GB2312" w:hAnsi="仿宋" w:eastAsia="仿宋_GB2312" w:cs="仿宋"/>
                <w:sz w:val="32"/>
                <w:szCs w:val="32"/>
              </w:rPr>
            </w:pPr>
          </w:p>
        </w:tc>
        <w:tc>
          <w:tcPr>
            <w:tcW w:w="6342" w:type="dxa"/>
            <w:vAlign w:val="top"/>
          </w:tcPr>
          <w:p>
            <w:pPr>
              <w:spacing w:line="480" w:lineRule="exact"/>
              <w:rPr>
                <w:rFonts w:hint="eastAsia" w:ascii="仿宋_GB2312" w:hAnsi="仿宋" w:eastAsia="仿宋_GB2312" w:cs="仿宋"/>
                <w:sz w:val="32"/>
                <w:szCs w:val="32"/>
              </w:rPr>
            </w:pPr>
            <w:r>
              <w:rPr>
                <w:rFonts w:hint="eastAsia" w:ascii="仿宋_GB2312" w:hAnsi="仿宋" w:eastAsia="仿宋_GB2312" w:cs="仿宋"/>
                <w:sz w:val="32"/>
                <w:szCs w:val="32"/>
              </w:rPr>
              <w:t>4.上级印发的需要贯彻执行的一般性文件</w:t>
            </w:r>
          </w:p>
        </w:tc>
        <w:tc>
          <w:tcPr>
            <w:tcW w:w="1464" w:type="dxa"/>
            <w:vAlign w:val="top"/>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0" w:hRule="atLeast"/>
          <w:jc w:val="center"/>
        </w:trPr>
        <w:tc>
          <w:tcPr>
            <w:tcW w:w="1028" w:type="dxa"/>
            <w:vMerge w:val="continue"/>
            <w:vAlign w:val="center"/>
          </w:tcPr>
          <w:p>
            <w:pPr>
              <w:rPr>
                <w:rFonts w:hint="eastAsia" w:ascii="仿宋_GB2312" w:hAnsi="仿宋" w:eastAsia="仿宋_GB2312" w:cs="仿宋"/>
                <w:sz w:val="32"/>
                <w:szCs w:val="32"/>
              </w:rPr>
            </w:pPr>
          </w:p>
        </w:tc>
        <w:tc>
          <w:tcPr>
            <w:tcW w:w="6342" w:type="dxa"/>
            <w:vAlign w:val="top"/>
          </w:tcPr>
          <w:p>
            <w:pPr>
              <w:spacing w:line="480" w:lineRule="exact"/>
              <w:rPr>
                <w:rFonts w:hint="eastAsia" w:ascii="仿宋_GB2312" w:hAnsi="仿宋" w:eastAsia="仿宋_GB2312" w:cs="仿宋"/>
                <w:sz w:val="32"/>
                <w:szCs w:val="32"/>
              </w:rPr>
            </w:pPr>
            <w:r>
              <w:rPr>
                <w:rFonts w:hint="eastAsia" w:ascii="仿宋_GB2312" w:hAnsi="仿宋" w:eastAsia="仿宋_GB2312" w:cs="仿宋"/>
                <w:sz w:val="32"/>
                <w:szCs w:val="32"/>
              </w:rPr>
              <w:t>5.本级制定或涉及本行政区域的扶贫开发中长期规划、专项规划、五年滚动脱贫规划、年度减贫计划、财政扶贫资金分配使用计划、项目资金备案等文件材料</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8" w:type="dxa"/>
            <w:vMerge w:val="continue"/>
            <w:vAlign w:val="center"/>
          </w:tcPr>
          <w:p>
            <w:pPr>
              <w:rPr>
                <w:rFonts w:hint="eastAsia" w:ascii="仿宋_GB2312" w:hAnsi="仿宋" w:eastAsia="仿宋_GB2312" w:cs="仿宋"/>
                <w:sz w:val="32"/>
                <w:szCs w:val="32"/>
              </w:rPr>
            </w:pPr>
          </w:p>
        </w:tc>
        <w:tc>
          <w:tcPr>
            <w:tcW w:w="6342" w:type="dxa"/>
            <w:vAlign w:val="top"/>
          </w:tcPr>
          <w:p>
            <w:pPr>
              <w:spacing w:line="480" w:lineRule="exact"/>
              <w:rPr>
                <w:rFonts w:hint="eastAsia" w:ascii="仿宋_GB2312" w:hAnsi="仿宋" w:eastAsia="仿宋_GB2312" w:cs="仿宋"/>
                <w:sz w:val="32"/>
                <w:szCs w:val="32"/>
              </w:rPr>
            </w:pPr>
            <w:r>
              <w:rPr>
                <w:rFonts w:hint="eastAsia" w:ascii="仿宋_GB2312" w:hAnsi="仿宋" w:eastAsia="仿宋_GB2312" w:cs="仿宋"/>
                <w:sz w:val="32"/>
                <w:szCs w:val="32"/>
              </w:rPr>
              <w:t>6.脱贫攻坚工作成效考核评估、脱贫攻坚表彰奖励、重大涉贫事件处置反馈、资金项目监督管理以及督查巡查等形成的重要文件材料</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8" w:type="dxa"/>
            <w:vMerge w:val="continue"/>
            <w:vAlign w:val="center"/>
          </w:tcPr>
          <w:p>
            <w:pPr>
              <w:rPr>
                <w:rFonts w:hint="eastAsia" w:ascii="仿宋_GB2312" w:hAnsi="仿宋" w:eastAsia="仿宋_GB2312" w:cs="仿宋"/>
                <w:sz w:val="32"/>
                <w:szCs w:val="32"/>
              </w:rPr>
            </w:pPr>
          </w:p>
        </w:tc>
        <w:tc>
          <w:tcPr>
            <w:tcW w:w="6342" w:type="dxa"/>
            <w:vAlign w:val="top"/>
          </w:tcPr>
          <w:p>
            <w:pPr>
              <w:spacing w:line="480" w:lineRule="exact"/>
              <w:rPr>
                <w:rFonts w:hint="eastAsia" w:ascii="仿宋_GB2312" w:hAnsi="仿宋" w:eastAsia="仿宋_GB2312" w:cs="仿宋"/>
                <w:sz w:val="32"/>
                <w:szCs w:val="32"/>
              </w:rPr>
            </w:pPr>
            <w:r>
              <w:rPr>
                <w:rFonts w:hint="eastAsia" w:ascii="仿宋_GB2312" w:hAnsi="仿宋" w:eastAsia="仿宋_GB2312" w:cs="仿宋"/>
                <w:sz w:val="32"/>
                <w:szCs w:val="32"/>
              </w:rPr>
              <w:t>7.扶贫开发机构成立与调整、队伍建设以及落实脱贫攻坚责任制形成的重要文件材料</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永久</w:t>
            </w:r>
          </w:p>
        </w:tc>
      </w:tr>
    </w:tbl>
    <w:p>
      <w:pPr/>
    </w:p>
    <w:tbl>
      <w:tblPr>
        <w:tblStyle w:val="5"/>
        <w:tblW w:w="88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6342"/>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028" w:type="dxa"/>
            <w:vMerge w:val="restart"/>
            <w:vAlign w:val="center"/>
          </w:tcPr>
          <w:p>
            <w:pPr>
              <w:rPr>
                <w:rFonts w:hint="eastAsia" w:ascii="仿宋_GB2312" w:hAnsi="仿宋" w:eastAsia="仿宋_GB2312" w:cs="仿宋"/>
                <w:sz w:val="32"/>
                <w:szCs w:val="32"/>
              </w:rPr>
            </w:pPr>
          </w:p>
        </w:tc>
        <w:tc>
          <w:tcPr>
            <w:tcW w:w="6342" w:type="dxa"/>
            <w:vAlign w:val="top"/>
          </w:tcPr>
          <w:p>
            <w:pPr>
              <w:spacing w:line="480" w:lineRule="exact"/>
              <w:rPr>
                <w:rFonts w:hint="eastAsia" w:ascii="仿宋_GB2312" w:hAnsi="仿宋" w:eastAsia="仿宋_GB2312" w:cs="仿宋"/>
                <w:sz w:val="32"/>
                <w:szCs w:val="32"/>
              </w:rPr>
            </w:pPr>
            <w:r>
              <w:rPr>
                <w:rFonts w:hint="eastAsia" w:ascii="仿宋_GB2312" w:hAnsi="仿宋" w:eastAsia="仿宋_GB2312" w:cs="仿宋"/>
                <w:sz w:val="32"/>
                <w:szCs w:val="32"/>
              </w:rPr>
              <w:t>8.在精准扶贫工作中形成的一般性、过程性文件材料以及宣传、培训、调研、交流等文件材料</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028" w:type="dxa"/>
            <w:vMerge w:val="continue"/>
            <w:vAlign w:val="center"/>
          </w:tcPr>
          <w:p>
            <w:pPr>
              <w:rPr>
                <w:rFonts w:hint="eastAsia" w:ascii="仿宋_GB2312" w:hAnsi="仿宋" w:eastAsia="仿宋_GB2312" w:cs="仿宋"/>
                <w:sz w:val="32"/>
                <w:szCs w:val="32"/>
              </w:rPr>
            </w:pPr>
          </w:p>
        </w:tc>
        <w:tc>
          <w:tcPr>
            <w:tcW w:w="6342" w:type="dxa"/>
            <w:vAlign w:val="top"/>
          </w:tcPr>
          <w:p>
            <w:pPr>
              <w:spacing w:line="480" w:lineRule="exact"/>
              <w:rPr>
                <w:rFonts w:hint="eastAsia" w:ascii="仿宋_GB2312" w:hAnsi="仿宋" w:eastAsia="仿宋_GB2312" w:cs="仿宋"/>
                <w:sz w:val="32"/>
                <w:szCs w:val="32"/>
              </w:rPr>
            </w:pPr>
            <w:r>
              <w:rPr>
                <w:rFonts w:hint="eastAsia" w:ascii="仿宋_GB2312" w:hAnsi="仿宋" w:eastAsia="仿宋_GB2312" w:cs="仿宋"/>
                <w:sz w:val="32"/>
                <w:szCs w:val="32"/>
              </w:rPr>
              <w:t>9.其他重要综合材料</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1028" w:type="dxa"/>
            <w:vMerge w:val="restart"/>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精准识别类</w:t>
            </w:r>
          </w:p>
        </w:tc>
        <w:tc>
          <w:tcPr>
            <w:tcW w:w="6342" w:type="dxa"/>
            <w:vAlign w:val="top"/>
          </w:tcPr>
          <w:p>
            <w:pPr>
              <w:pStyle w:val="2"/>
              <w:spacing w:line="480" w:lineRule="exact"/>
              <w:rPr>
                <w:rFonts w:hint="eastAsia" w:ascii="仿宋_GB2312" w:hAnsi="仿宋" w:eastAsia="仿宋_GB2312" w:cs="仿宋"/>
                <w:sz w:val="32"/>
                <w:szCs w:val="32"/>
              </w:rPr>
            </w:pPr>
            <w:r>
              <w:rPr>
                <w:rFonts w:hint="eastAsia" w:ascii="仿宋_GB2312" w:hAnsi="仿宋" w:eastAsia="仿宋_GB2312" w:cs="仿宋"/>
                <w:sz w:val="32"/>
                <w:szCs w:val="32"/>
              </w:rPr>
              <w:t>1.建档立卡工作实施方案等标准程序文件材料</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1028" w:type="dxa"/>
            <w:vMerge w:val="continue"/>
            <w:vAlign w:val="center"/>
          </w:tcPr>
          <w:p>
            <w:pPr>
              <w:rPr>
                <w:rFonts w:hint="eastAsia" w:ascii="仿宋_GB2312" w:hAnsi="仿宋" w:eastAsia="仿宋_GB2312" w:cs="仿宋"/>
                <w:sz w:val="32"/>
                <w:szCs w:val="32"/>
              </w:rPr>
            </w:pPr>
          </w:p>
        </w:tc>
        <w:tc>
          <w:tcPr>
            <w:tcW w:w="6342" w:type="dxa"/>
            <w:vAlign w:val="top"/>
          </w:tcPr>
          <w:p>
            <w:pPr>
              <w:pStyle w:val="2"/>
              <w:spacing w:line="480" w:lineRule="exact"/>
              <w:rPr>
                <w:rFonts w:hint="eastAsia" w:ascii="仿宋_GB2312" w:hAnsi="仿宋" w:eastAsia="仿宋_GB2312" w:cs="仿宋"/>
                <w:sz w:val="32"/>
                <w:szCs w:val="32"/>
              </w:rPr>
            </w:pPr>
            <w:r>
              <w:rPr>
                <w:rFonts w:hint="eastAsia" w:ascii="仿宋_GB2312" w:hAnsi="仿宋" w:eastAsia="仿宋_GB2312" w:cs="仿宋"/>
                <w:sz w:val="32"/>
                <w:szCs w:val="32"/>
              </w:rPr>
              <w:t>2.贫困村贫困状况调查登记文件材料，制定的结对帮扶方案、落实结对帮扶单位、帮扶计划以及公示公告等文件材料</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1028" w:type="dxa"/>
            <w:vMerge w:val="continue"/>
            <w:vAlign w:val="center"/>
          </w:tcPr>
          <w:p>
            <w:pPr>
              <w:rPr>
                <w:rFonts w:hint="eastAsia" w:ascii="仿宋_GB2312" w:hAnsi="仿宋" w:eastAsia="仿宋_GB2312" w:cs="仿宋"/>
                <w:sz w:val="32"/>
                <w:szCs w:val="32"/>
              </w:rPr>
            </w:pPr>
          </w:p>
        </w:tc>
        <w:tc>
          <w:tcPr>
            <w:tcW w:w="6342" w:type="dxa"/>
            <w:vAlign w:val="top"/>
          </w:tcPr>
          <w:p>
            <w:pPr>
              <w:pStyle w:val="2"/>
              <w:spacing w:line="480" w:lineRule="exact"/>
              <w:rPr>
                <w:rFonts w:hint="eastAsia" w:ascii="仿宋_GB2312" w:hAnsi="仿宋" w:eastAsia="仿宋_GB2312" w:cs="仿宋"/>
                <w:sz w:val="32"/>
                <w:szCs w:val="32"/>
              </w:rPr>
            </w:pPr>
            <w:r>
              <w:rPr>
                <w:rFonts w:hint="eastAsia" w:ascii="仿宋_GB2312" w:hAnsi="仿宋" w:eastAsia="仿宋_GB2312" w:cs="仿宋"/>
                <w:sz w:val="32"/>
                <w:szCs w:val="32"/>
              </w:rPr>
              <w:t>3.县级扶贫部门复审贫困户名单形成的文件材料</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028" w:type="dxa"/>
            <w:vMerge w:val="continue"/>
            <w:vAlign w:val="center"/>
          </w:tcPr>
          <w:p>
            <w:pPr>
              <w:rPr>
                <w:rFonts w:hint="eastAsia" w:ascii="仿宋_GB2312" w:hAnsi="仿宋" w:eastAsia="仿宋_GB2312" w:cs="仿宋"/>
                <w:sz w:val="32"/>
                <w:szCs w:val="32"/>
              </w:rPr>
            </w:pPr>
          </w:p>
        </w:tc>
        <w:tc>
          <w:tcPr>
            <w:tcW w:w="6342" w:type="dxa"/>
            <w:vAlign w:val="top"/>
          </w:tcPr>
          <w:p>
            <w:pPr>
              <w:pStyle w:val="2"/>
              <w:spacing w:line="480" w:lineRule="exact"/>
              <w:rPr>
                <w:rFonts w:hint="eastAsia" w:ascii="仿宋_GB2312" w:hAnsi="仿宋" w:eastAsia="仿宋_GB2312" w:cs="仿宋"/>
                <w:sz w:val="32"/>
                <w:szCs w:val="32"/>
              </w:rPr>
            </w:pPr>
            <w:r>
              <w:rPr>
                <w:rFonts w:hint="eastAsia" w:ascii="仿宋_GB2312" w:hAnsi="仿宋" w:eastAsia="仿宋_GB2312" w:cs="仿宋"/>
                <w:sz w:val="32"/>
                <w:szCs w:val="32"/>
              </w:rPr>
              <w:t>4.数据分析报告</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028" w:type="dxa"/>
            <w:vMerge w:val="continue"/>
            <w:vAlign w:val="center"/>
          </w:tcPr>
          <w:p>
            <w:pPr>
              <w:rPr>
                <w:rFonts w:hint="eastAsia" w:ascii="仿宋_GB2312" w:hAnsi="仿宋" w:eastAsia="仿宋_GB2312" w:cs="仿宋"/>
                <w:sz w:val="32"/>
                <w:szCs w:val="32"/>
              </w:rPr>
            </w:pPr>
          </w:p>
        </w:tc>
        <w:tc>
          <w:tcPr>
            <w:tcW w:w="6342" w:type="dxa"/>
            <w:vAlign w:val="top"/>
          </w:tcPr>
          <w:p>
            <w:pPr>
              <w:pStyle w:val="2"/>
              <w:spacing w:line="480" w:lineRule="exact"/>
              <w:rPr>
                <w:rFonts w:hint="eastAsia" w:ascii="仿宋_GB2312" w:hAnsi="仿宋" w:eastAsia="仿宋_GB2312" w:cs="仿宋"/>
                <w:sz w:val="32"/>
                <w:szCs w:val="32"/>
              </w:rPr>
            </w:pPr>
            <w:r>
              <w:rPr>
                <w:rFonts w:hint="eastAsia" w:ascii="仿宋_GB2312" w:hAnsi="仿宋" w:eastAsia="仿宋_GB2312" w:cs="仿宋"/>
                <w:sz w:val="32"/>
                <w:szCs w:val="32"/>
              </w:rPr>
              <w:t>5.其他精准扶贫重要材料</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5" w:hRule="atLeast"/>
          <w:jc w:val="center"/>
        </w:trPr>
        <w:tc>
          <w:tcPr>
            <w:tcW w:w="1028" w:type="dxa"/>
            <w:vMerge w:val="restart"/>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精准施策类</w:t>
            </w:r>
          </w:p>
        </w:tc>
        <w:tc>
          <w:tcPr>
            <w:tcW w:w="6342" w:type="dxa"/>
            <w:vAlign w:val="center"/>
          </w:tcPr>
          <w:p>
            <w:pPr>
              <w:pStyle w:val="2"/>
              <w:spacing w:line="480" w:lineRule="exact"/>
              <w:jc w:val="both"/>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1.贫困户特色产业扶持、培训转移就业、教育、文化、生态保护、健康扶贫、社会保障等方面形成的重要文件材料</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8" w:hRule="atLeast"/>
          <w:jc w:val="center"/>
        </w:trPr>
        <w:tc>
          <w:tcPr>
            <w:tcW w:w="1028" w:type="dxa"/>
            <w:vMerge w:val="continue"/>
            <w:vAlign w:val="center"/>
          </w:tcPr>
          <w:p>
            <w:pPr>
              <w:rPr>
                <w:rFonts w:hint="eastAsia" w:ascii="仿宋_GB2312" w:hAnsi="仿宋" w:eastAsia="仿宋_GB2312" w:cs="仿宋"/>
                <w:sz w:val="32"/>
                <w:szCs w:val="32"/>
              </w:rPr>
            </w:pPr>
          </w:p>
        </w:tc>
        <w:tc>
          <w:tcPr>
            <w:tcW w:w="6342" w:type="dxa"/>
            <w:vAlign w:val="center"/>
          </w:tcPr>
          <w:p>
            <w:pPr>
              <w:pStyle w:val="2"/>
              <w:spacing w:line="480" w:lineRule="exact"/>
              <w:jc w:val="both"/>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2.乡镇或按规定需县级保存的易地搬迁、道路建设、水利建设、饮水工程等贫困地区基础设施建设形成的重要文件材料，包括项目申请表、可研报告、预算表、资金申拨及批复文件、招投标文件、项目实施廉政责任书、合同、决算材料、报账请款单、项目审计书、验收文件、项目移交文件等。</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30年</w:t>
            </w:r>
          </w:p>
        </w:tc>
      </w:tr>
    </w:tbl>
    <w:p>
      <w:pPr>
        <w:rPr>
          <w:rFonts w:hint="eastAsia"/>
        </w:rPr>
      </w:pPr>
    </w:p>
    <w:p>
      <w:pPr>
        <w:rPr>
          <w:rFonts w:hint="eastAsia"/>
        </w:rPr>
      </w:pPr>
    </w:p>
    <w:p>
      <w:pPr>
        <w:rPr>
          <w:rFonts w:hint="eastAsia"/>
        </w:rPr>
      </w:pPr>
    </w:p>
    <w:p>
      <w:pPr>
        <w:rPr>
          <w:rFonts w:hint="eastAsia"/>
        </w:rPr>
      </w:pPr>
    </w:p>
    <w:tbl>
      <w:tblPr>
        <w:tblStyle w:val="5"/>
        <w:tblW w:w="88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6342"/>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028" w:type="dxa"/>
            <w:vAlign w:val="center"/>
          </w:tcPr>
          <w:p>
            <w:pPr>
              <w:jc w:val="center"/>
              <w:rPr>
                <w:rFonts w:hint="eastAsia" w:ascii="仿宋_GB2312" w:hAnsi="仿宋" w:eastAsia="仿宋_GB2312" w:cs="仿宋"/>
                <w:sz w:val="32"/>
                <w:szCs w:val="32"/>
              </w:rPr>
            </w:pPr>
          </w:p>
        </w:tc>
        <w:tc>
          <w:tcPr>
            <w:tcW w:w="6342" w:type="dxa"/>
            <w:vAlign w:val="top"/>
          </w:tcPr>
          <w:p>
            <w:pPr>
              <w:pStyle w:val="2"/>
              <w:spacing w:line="480" w:lineRule="exact"/>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3.本单位、本部门负责实施的精准施策项目文件，包括： ①可行性研究、任务书：项目建设书及批复、可行性研究报告、项目评估、环境预测、调查报告、设计任务书、计划任务书等。</w:t>
            </w:r>
          </w:p>
          <w:p>
            <w:pPr>
              <w:pStyle w:val="2"/>
              <w:spacing w:line="480" w:lineRule="exact"/>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②设计基础材料：工程地质、水文、勘察设计报告、试验报告、土岩样说明、地形、地貌、地震、气象等。</w:t>
            </w:r>
          </w:p>
          <w:p>
            <w:pPr>
              <w:pStyle w:val="2"/>
              <w:spacing w:line="480" w:lineRule="exact"/>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③工程设计文件：初步、技术、施工图设计，技术秘密材料，专利文件，设计计算书，总体规划、施工图设计，设计评价、鉴定及审批等。</w:t>
            </w:r>
          </w:p>
          <w:p>
            <w:pPr>
              <w:pStyle w:val="2"/>
              <w:spacing w:line="480" w:lineRule="exact"/>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④工程管理文件：征用土地批准文件及红线图，拆迁补偿协议，承包合同、协议，招、投标、租赁文件，施工执照，环保、消防、卫生等文件，水、暖、气、电供应协议书。</w:t>
            </w:r>
          </w:p>
          <w:p>
            <w:pPr>
              <w:pStyle w:val="2"/>
              <w:spacing w:line="480" w:lineRule="exact"/>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⑤工程施工文件：土建施工文件，设备及管线安装施工文件，电气、仪表安装施工文件。</w:t>
            </w:r>
          </w:p>
          <w:p>
            <w:pPr>
              <w:pStyle w:val="2"/>
              <w:spacing w:line="480" w:lineRule="exact"/>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⑥工程监理文件：监理规划、监理月报、监理会议纪要、监理通知、监理工作总结。</w:t>
            </w:r>
          </w:p>
          <w:p>
            <w:pPr>
              <w:pStyle w:val="2"/>
              <w:spacing w:line="480" w:lineRule="exact"/>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⑦竣工文件：项目竣工验收报告、竣工图、质量评审、工程现场声像材料、竣工验收会议文件。</w:t>
            </w:r>
          </w:p>
          <w:p>
            <w:pPr>
              <w:pStyle w:val="2"/>
              <w:spacing w:line="480" w:lineRule="exact"/>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⑧ 财务、器材管理文件：财务计划、工程概算、预决算、材料消耗、器材管理、交付固定资产等。</w:t>
            </w:r>
          </w:p>
          <w:p>
            <w:pPr>
              <w:pStyle w:val="2"/>
              <w:spacing w:line="480" w:lineRule="exact"/>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⑨维修、改扩建等文件材料。</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永久</w:t>
            </w:r>
          </w:p>
        </w:tc>
      </w:tr>
    </w:tbl>
    <w:p>
      <w:pPr>
        <w:rPr>
          <w:rFonts w:hint="eastAsia"/>
        </w:rPr>
      </w:pPr>
    </w:p>
    <w:p>
      <w:pPr>
        <w:rPr>
          <w:rFonts w:hint="eastAsia"/>
        </w:rPr>
      </w:pPr>
    </w:p>
    <w:tbl>
      <w:tblPr>
        <w:tblStyle w:val="5"/>
        <w:tblW w:w="88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6342"/>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028" w:type="dxa"/>
            <w:vMerge w:val="restart"/>
            <w:vAlign w:val="center"/>
          </w:tcPr>
          <w:p>
            <w:pPr>
              <w:rPr>
                <w:rFonts w:hint="eastAsia" w:ascii="仿宋_GB2312" w:hAnsi="仿宋" w:eastAsia="仿宋_GB2312" w:cs="仿宋"/>
                <w:sz w:val="32"/>
                <w:szCs w:val="32"/>
              </w:rPr>
            </w:pPr>
          </w:p>
        </w:tc>
        <w:tc>
          <w:tcPr>
            <w:tcW w:w="6342" w:type="dxa"/>
            <w:vAlign w:val="top"/>
          </w:tcPr>
          <w:p>
            <w:pPr>
              <w:pStyle w:val="2"/>
              <w:spacing w:line="480" w:lineRule="exact"/>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4.对口协作单位、人民团体、企业、社会组织、个人等社会扶贫形成的重要文件材料</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028" w:type="dxa"/>
            <w:vMerge w:val="continue"/>
            <w:vAlign w:val="center"/>
          </w:tcPr>
          <w:p>
            <w:pPr>
              <w:rPr>
                <w:rFonts w:hint="eastAsia" w:ascii="仿宋_GB2312" w:hAnsi="仿宋" w:eastAsia="仿宋_GB2312" w:cs="仿宋"/>
                <w:sz w:val="32"/>
                <w:szCs w:val="32"/>
              </w:rPr>
            </w:pPr>
          </w:p>
        </w:tc>
        <w:tc>
          <w:tcPr>
            <w:tcW w:w="6342" w:type="dxa"/>
            <w:vAlign w:val="top"/>
          </w:tcPr>
          <w:p>
            <w:pPr>
              <w:pStyle w:val="2"/>
              <w:spacing w:line="480" w:lineRule="exact"/>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5.财政投入、金融扶持、政策支持、驻村帮扶等形成的重要文件材料</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028" w:type="dxa"/>
            <w:vMerge w:val="continue"/>
            <w:vAlign w:val="center"/>
          </w:tcPr>
          <w:p>
            <w:pPr>
              <w:rPr>
                <w:rFonts w:hint="eastAsia" w:ascii="仿宋_GB2312" w:hAnsi="仿宋" w:eastAsia="仿宋_GB2312" w:cs="仿宋"/>
                <w:sz w:val="32"/>
                <w:szCs w:val="32"/>
              </w:rPr>
            </w:pPr>
          </w:p>
        </w:tc>
        <w:tc>
          <w:tcPr>
            <w:tcW w:w="6342" w:type="dxa"/>
            <w:vAlign w:val="top"/>
          </w:tcPr>
          <w:p>
            <w:pPr>
              <w:pStyle w:val="2"/>
              <w:spacing w:line="480" w:lineRule="exact"/>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6.其他精准施策重要材料</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8" w:type="dxa"/>
            <w:vMerge w:val="restart"/>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精准脱贫类</w:t>
            </w:r>
          </w:p>
        </w:tc>
        <w:tc>
          <w:tcPr>
            <w:tcW w:w="6342" w:type="dxa"/>
            <w:vAlign w:val="top"/>
          </w:tcPr>
          <w:p>
            <w:pPr>
              <w:spacing w:line="480" w:lineRule="exact"/>
              <w:rPr>
                <w:rFonts w:hint="eastAsia" w:ascii="仿宋_GB2312" w:hAnsi="仿宋" w:eastAsia="仿宋_GB2312" w:cs="仿宋"/>
                <w:sz w:val="32"/>
                <w:szCs w:val="32"/>
              </w:rPr>
            </w:pPr>
            <w:r>
              <w:rPr>
                <w:rFonts w:hint="eastAsia" w:ascii="仿宋_GB2312" w:hAnsi="仿宋" w:eastAsia="仿宋_GB2312" w:cs="仿宋"/>
                <w:sz w:val="32"/>
                <w:szCs w:val="32"/>
              </w:rPr>
              <w:t>1.贫困县、村、户贫困退出机制、方案、规划等相关标准程序文件材料</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8" w:type="dxa"/>
            <w:vMerge w:val="continue"/>
            <w:vAlign w:val="center"/>
          </w:tcPr>
          <w:p>
            <w:pPr>
              <w:rPr>
                <w:rFonts w:hint="eastAsia" w:ascii="仿宋_GB2312" w:hAnsi="仿宋" w:eastAsia="仿宋_GB2312" w:cs="仿宋"/>
                <w:sz w:val="32"/>
                <w:szCs w:val="32"/>
              </w:rPr>
            </w:pPr>
          </w:p>
        </w:tc>
        <w:tc>
          <w:tcPr>
            <w:tcW w:w="6342" w:type="dxa"/>
            <w:vAlign w:val="top"/>
          </w:tcPr>
          <w:p>
            <w:pPr>
              <w:spacing w:line="480" w:lineRule="exact"/>
              <w:rPr>
                <w:rFonts w:hint="eastAsia" w:ascii="仿宋_GB2312" w:hAnsi="仿宋" w:eastAsia="仿宋_GB2312" w:cs="仿宋"/>
                <w:sz w:val="32"/>
                <w:szCs w:val="32"/>
              </w:rPr>
            </w:pPr>
            <w:r>
              <w:rPr>
                <w:rFonts w:hint="eastAsia" w:ascii="仿宋_GB2312" w:hAnsi="仿宋" w:eastAsia="仿宋_GB2312" w:cs="仿宋"/>
                <w:sz w:val="32"/>
                <w:szCs w:val="32"/>
              </w:rPr>
              <w:t>2.预脱贫县退出申请、市初审、省核查公示、国务院扶贫办评估检查等形成的文件材料</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1028" w:type="dxa"/>
            <w:vMerge w:val="continue"/>
            <w:vAlign w:val="center"/>
          </w:tcPr>
          <w:p>
            <w:pPr>
              <w:rPr>
                <w:rFonts w:hint="eastAsia" w:ascii="仿宋_GB2312" w:hAnsi="仿宋" w:eastAsia="仿宋_GB2312" w:cs="仿宋"/>
                <w:sz w:val="32"/>
                <w:szCs w:val="32"/>
              </w:rPr>
            </w:pPr>
          </w:p>
        </w:tc>
        <w:tc>
          <w:tcPr>
            <w:tcW w:w="6342" w:type="dxa"/>
            <w:vAlign w:val="top"/>
          </w:tcPr>
          <w:p>
            <w:pPr>
              <w:spacing w:line="480" w:lineRule="exact"/>
              <w:rPr>
                <w:rFonts w:hint="eastAsia" w:ascii="仿宋_GB2312" w:hAnsi="仿宋" w:eastAsia="仿宋_GB2312" w:cs="仿宋"/>
                <w:sz w:val="32"/>
                <w:szCs w:val="32"/>
              </w:rPr>
            </w:pPr>
            <w:r>
              <w:rPr>
                <w:rFonts w:hint="eastAsia" w:ascii="仿宋_GB2312" w:hAnsi="仿宋" w:eastAsia="仿宋_GB2312" w:cs="仿宋"/>
                <w:sz w:val="32"/>
                <w:szCs w:val="32"/>
              </w:rPr>
              <w:t>3.预脱贫村退出过程中县级审核公示、市审批、省备案形成的文件材料</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1028" w:type="dxa"/>
            <w:vMerge w:val="continue"/>
            <w:vAlign w:val="center"/>
          </w:tcPr>
          <w:p>
            <w:pPr>
              <w:rPr>
                <w:rFonts w:hint="eastAsia" w:ascii="仿宋_GB2312" w:hAnsi="仿宋" w:eastAsia="仿宋_GB2312" w:cs="仿宋"/>
                <w:sz w:val="32"/>
                <w:szCs w:val="32"/>
              </w:rPr>
            </w:pPr>
          </w:p>
        </w:tc>
        <w:tc>
          <w:tcPr>
            <w:tcW w:w="6342" w:type="dxa"/>
            <w:vAlign w:val="top"/>
          </w:tcPr>
          <w:p>
            <w:pPr>
              <w:spacing w:line="480" w:lineRule="exact"/>
              <w:rPr>
                <w:rFonts w:hint="eastAsia" w:ascii="仿宋_GB2312" w:hAnsi="仿宋" w:eastAsia="仿宋_GB2312" w:cs="仿宋"/>
                <w:sz w:val="32"/>
                <w:szCs w:val="32"/>
              </w:rPr>
            </w:pPr>
            <w:r>
              <w:rPr>
                <w:rFonts w:hint="eastAsia" w:ascii="仿宋_GB2312" w:hAnsi="仿宋" w:eastAsia="仿宋_GB2312" w:cs="仿宋"/>
                <w:sz w:val="32"/>
                <w:szCs w:val="32"/>
              </w:rPr>
              <w:t>4.预脱贫户退出过程中县审核、省市备案并委托第三方评估、公告等形成的文件材料</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1028" w:type="dxa"/>
            <w:vMerge w:val="continue"/>
            <w:vAlign w:val="center"/>
          </w:tcPr>
          <w:p>
            <w:pPr>
              <w:rPr>
                <w:rFonts w:hint="eastAsia" w:ascii="仿宋_GB2312" w:hAnsi="仿宋" w:eastAsia="仿宋_GB2312" w:cs="仿宋"/>
                <w:sz w:val="32"/>
                <w:szCs w:val="32"/>
              </w:rPr>
            </w:pPr>
          </w:p>
        </w:tc>
        <w:tc>
          <w:tcPr>
            <w:tcW w:w="6342" w:type="dxa"/>
            <w:vAlign w:val="top"/>
          </w:tcPr>
          <w:p>
            <w:pPr>
              <w:spacing w:line="480" w:lineRule="exact"/>
              <w:rPr>
                <w:rFonts w:hint="eastAsia" w:ascii="仿宋_GB2312" w:hAnsi="仿宋" w:eastAsia="仿宋_GB2312" w:cs="仿宋"/>
                <w:sz w:val="32"/>
                <w:szCs w:val="32"/>
              </w:rPr>
            </w:pPr>
            <w:r>
              <w:rPr>
                <w:rFonts w:hint="eastAsia" w:ascii="仿宋_GB2312" w:hAnsi="仿宋" w:eastAsia="仿宋_GB2312" w:cs="仿宋"/>
                <w:sz w:val="32"/>
                <w:szCs w:val="32"/>
              </w:rPr>
              <w:t>5.重要数据分析报告</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1028" w:type="dxa"/>
            <w:vMerge w:val="continue"/>
            <w:vAlign w:val="center"/>
          </w:tcPr>
          <w:p>
            <w:pPr>
              <w:rPr>
                <w:rFonts w:hint="eastAsia" w:ascii="仿宋_GB2312" w:hAnsi="仿宋" w:eastAsia="仿宋_GB2312" w:cs="仿宋"/>
                <w:sz w:val="32"/>
                <w:szCs w:val="32"/>
              </w:rPr>
            </w:pPr>
          </w:p>
        </w:tc>
        <w:tc>
          <w:tcPr>
            <w:tcW w:w="6342" w:type="dxa"/>
            <w:vAlign w:val="top"/>
          </w:tcPr>
          <w:p>
            <w:pPr>
              <w:spacing w:line="480" w:lineRule="exact"/>
              <w:rPr>
                <w:rFonts w:hint="eastAsia" w:ascii="仿宋_GB2312" w:hAnsi="仿宋" w:eastAsia="仿宋_GB2312" w:cs="仿宋"/>
                <w:sz w:val="32"/>
                <w:szCs w:val="32"/>
              </w:rPr>
            </w:pPr>
            <w:r>
              <w:rPr>
                <w:rFonts w:hint="eastAsia" w:ascii="仿宋_GB2312" w:hAnsi="仿宋" w:eastAsia="仿宋_GB2312" w:cs="仿宋"/>
                <w:sz w:val="32"/>
                <w:szCs w:val="32"/>
              </w:rPr>
              <w:t>6.其他精准脱贫重要材料</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5" w:hRule="atLeast"/>
          <w:jc w:val="center"/>
        </w:trPr>
        <w:tc>
          <w:tcPr>
            <w:tcW w:w="1028" w:type="dxa"/>
            <w:vMerge w:val="restart"/>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特殊载体类</w:t>
            </w:r>
          </w:p>
        </w:tc>
        <w:tc>
          <w:tcPr>
            <w:tcW w:w="6342" w:type="dxa"/>
            <w:vAlign w:val="top"/>
          </w:tcPr>
          <w:p>
            <w:pPr>
              <w:spacing w:line="480" w:lineRule="exact"/>
              <w:rPr>
                <w:rFonts w:hint="eastAsia" w:ascii="仿宋_GB2312" w:hAnsi="仿宋" w:eastAsia="仿宋_GB2312" w:cs="仿宋"/>
                <w:sz w:val="32"/>
                <w:szCs w:val="32"/>
              </w:rPr>
            </w:pPr>
            <w:r>
              <w:rPr>
                <w:rFonts w:hint="eastAsia" w:ascii="仿宋_GB2312" w:hAnsi="仿宋" w:eastAsia="仿宋_GB2312" w:cs="仿宋"/>
                <w:sz w:val="32"/>
                <w:szCs w:val="32"/>
              </w:rPr>
              <w:t>1.召开会议、政策培训、上级监督、检查、验收，项目实施和宣传等精准扶贫工作中形成的照片和声像材料</w:t>
            </w:r>
          </w:p>
        </w:tc>
        <w:tc>
          <w:tcPr>
            <w:tcW w:w="1464" w:type="dxa"/>
            <w:vMerge w:val="restart"/>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5" w:hRule="atLeast"/>
          <w:jc w:val="center"/>
        </w:trPr>
        <w:tc>
          <w:tcPr>
            <w:tcW w:w="1028" w:type="dxa"/>
            <w:vMerge w:val="continue"/>
            <w:vAlign w:val="center"/>
          </w:tcPr>
          <w:p>
            <w:pPr>
              <w:rPr>
                <w:rFonts w:hint="eastAsia" w:ascii="仿宋_GB2312" w:hAnsi="仿宋" w:eastAsia="仿宋_GB2312" w:cs="仿宋"/>
                <w:sz w:val="32"/>
                <w:szCs w:val="32"/>
              </w:rPr>
            </w:pPr>
          </w:p>
        </w:tc>
        <w:tc>
          <w:tcPr>
            <w:tcW w:w="6342" w:type="dxa"/>
            <w:vAlign w:val="center"/>
          </w:tcPr>
          <w:p>
            <w:pPr>
              <w:spacing w:line="480" w:lineRule="exact"/>
              <w:rPr>
                <w:rFonts w:hint="eastAsia" w:ascii="仿宋_GB2312" w:hAnsi="仿宋" w:eastAsia="仿宋_GB2312" w:cs="仿宋"/>
                <w:sz w:val="32"/>
                <w:szCs w:val="32"/>
              </w:rPr>
            </w:pPr>
            <w:r>
              <w:rPr>
                <w:rFonts w:hint="eastAsia" w:ascii="仿宋_GB2312" w:hAnsi="仿宋" w:eastAsia="仿宋_GB2312" w:cs="仿宋"/>
                <w:sz w:val="32"/>
                <w:szCs w:val="32"/>
              </w:rPr>
              <w:t>2.其他反映精准扶贫工作面貌的各种载体的材料</w:t>
            </w:r>
          </w:p>
        </w:tc>
        <w:tc>
          <w:tcPr>
            <w:tcW w:w="1464" w:type="dxa"/>
            <w:vMerge w:val="continue"/>
            <w:vAlign w:val="center"/>
          </w:tcPr>
          <w:p>
            <w:pPr>
              <w:rPr>
                <w:rFonts w:hint="eastAsia" w:ascii="仿宋_GB2312" w:hAnsi="仿宋"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5" w:hRule="atLeast"/>
          <w:jc w:val="center"/>
        </w:trPr>
        <w:tc>
          <w:tcPr>
            <w:tcW w:w="1028" w:type="dxa"/>
            <w:vMerge w:val="continue"/>
            <w:vAlign w:val="center"/>
          </w:tcPr>
          <w:p>
            <w:pPr>
              <w:rPr>
                <w:rFonts w:hint="eastAsia" w:ascii="仿宋_GB2312" w:hAnsi="仿宋" w:eastAsia="仿宋_GB2312" w:cs="仿宋"/>
                <w:sz w:val="32"/>
                <w:szCs w:val="32"/>
              </w:rPr>
            </w:pPr>
          </w:p>
        </w:tc>
        <w:tc>
          <w:tcPr>
            <w:tcW w:w="6342" w:type="dxa"/>
            <w:vAlign w:val="center"/>
          </w:tcPr>
          <w:p>
            <w:pPr>
              <w:spacing w:line="480" w:lineRule="exact"/>
              <w:rPr>
                <w:rFonts w:hint="eastAsia" w:ascii="仿宋_GB2312" w:hAnsi="仿宋" w:eastAsia="仿宋_GB2312" w:cs="仿宋"/>
                <w:sz w:val="32"/>
                <w:szCs w:val="32"/>
              </w:rPr>
            </w:pPr>
            <w:r>
              <w:rPr>
                <w:rFonts w:hint="eastAsia" w:ascii="仿宋_GB2312" w:hAnsi="仿宋" w:eastAsia="仿宋_GB2312" w:cs="仿宋"/>
                <w:sz w:val="32"/>
                <w:szCs w:val="32"/>
              </w:rPr>
              <w:t>3.数据库文件、元数据</w:t>
            </w:r>
          </w:p>
        </w:tc>
        <w:tc>
          <w:tcPr>
            <w:tcW w:w="1464" w:type="dxa"/>
            <w:vAlign w:val="center"/>
          </w:tcPr>
          <w:p>
            <w:pPr>
              <w:jc w:val="center"/>
              <w:rPr>
                <w:rFonts w:hint="eastAsia" w:ascii="仿宋_GB2312" w:hAnsi="仿宋" w:eastAsia="仿宋_GB2312" w:cs="仿宋"/>
                <w:sz w:val="32"/>
                <w:szCs w:val="32"/>
              </w:rPr>
            </w:pPr>
            <w:r>
              <w:rPr>
                <w:rFonts w:hint="eastAsia" w:ascii="仿宋_GB2312" w:hAnsi="仿宋" w:eastAsia="仿宋_GB2312" w:cs="仿宋"/>
                <w:sz w:val="32"/>
                <w:szCs w:val="32"/>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4" w:type="dxa"/>
            <w:gridSpan w:val="3"/>
            <w:vAlign w:val="center"/>
          </w:tcPr>
          <w:p>
            <w:pPr>
              <w:spacing w:line="480" w:lineRule="exact"/>
              <w:jc w:val="center"/>
              <w:rPr>
                <w:rFonts w:hint="eastAsia" w:ascii="黑体" w:hAnsi="黑体" w:eastAsia="黑体" w:cs="仿宋"/>
                <w:sz w:val="32"/>
                <w:szCs w:val="32"/>
              </w:rPr>
            </w:pPr>
            <w:r>
              <w:rPr>
                <w:rFonts w:hint="eastAsia" w:ascii="黑体" w:hAnsi="黑体" w:eastAsia="黑体" w:cs="仿宋"/>
                <w:bCs/>
                <w:sz w:val="32"/>
                <w:szCs w:val="32"/>
              </w:rPr>
              <w:t>乡  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8" w:type="dxa"/>
            <w:vAlign w:val="center"/>
          </w:tcPr>
          <w:p>
            <w:pPr>
              <w:spacing w:line="480" w:lineRule="exact"/>
              <w:jc w:val="center"/>
              <w:rPr>
                <w:rFonts w:hint="eastAsia" w:ascii="宋体" w:hAnsi="宋体" w:cs="仿宋"/>
                <w:b/>
                <w:bCs/>
                <w:sz w:val="32"/>
                <w:szCs w:val="32"/>
              </w:rPr>
            </w:pPr>
            <w:r>
              <w:rPr>
                <w:rFonts w:hint="eastAsia" w:ascii="宋体" w:hAnsi="宋体" w:cs="仿宋"/>
                <w:b/>
                <w:bCs/>
                <w:sz w:val="32"/>
                <w:szCs w:val="32"/>
              </w:rPr>
              <w:t>类别</w:t>
            </w:r>
          </w:p>
        </w:tc>
        <w:tc>
          <w:tcPr>
            <w:tcW w:w="6342" w:type="dxa"/>
            <w:vAlign w:val="center"/>
          </w:tcPr>
          <w:p>
            <w:pPr>
              <w:spacing w:line="480" w:lineRule="exact"/>
              <w:jc w:val="center"/>
              <w:rPr>
                <w:rFonts w:hint="eastAsia" w:ascii="宋体" w:hAnsi="宋体" w:cs="仿宋"/>
                <w:b/>
                <w:bCs/>
                <w:sz w:val="32"/>
                <w:szCs w:val="32"/>
              </w:rPr>
            </w:pPr>
            <w:r>
              <w:rPr>
                <w:rFonts w:hint="eastAsia" w:ascii="宋体" w:hAnsi="宋体" w:cs="仿宋"/>
                <w:b/>
                <w:bCs/>
                <w:sz w:val="32"/>
                <w:szCs w:val="32"/>
              </w:rPr>
              <w:t>归档范围</w:t>
            </w:r>
          </w:p>
        </w:tc>
        <w:tc>
          <w:tcPr>
            <w:tcW w:w="1464" w:type="dxa"/>
            <w:vAlign w:val="center"/>
          </w:tcPr>
          <w:p>
            <w:pPr>
              <w:spacing w:line="480" w:lineRule="exact"/>
              <w:jc w:val="center"/>
              <w:rPr>
                <w:rFonts w:hint="eastAsia" w:ascii="宋体" w:hAnsi="宋体" w:cs="仿宋"/>
                <w:b/>
                <w:bCs/>
                <w:sz w:val="32"/>
                <w:szCs w:val="32"/>
              </w:rPr>
            </w:pPr>
            <w:r>
              <w:rPr>
                <w:rFonts w:hint="eastAsia" w:ascii="宋体" w:hAnsi="宋体" w:cs="仿宋"/>
                <w:b/>
                <w:bCs/>
                <w:sz w:val="32"/>
                <w:szCs w:val="32"/>
              </w:rPr>
              <w:t>保管</w:t>
            </w:r>
          </w:p>
          <w:p>
            <w:pPr>
              <w:spacing w:line="480" w:lineRule="exact"/>
              <w:jc w:val="center"/>
              <w:rPr>
                <w:rFonts w:hint="eastAsia" w:ascii="宋体" w:hAnsi="宋体" w:cs="仿宋"/>
                <w:b/>
                <w:bCs/>
                <w:sz w:val="32"/>
                <w:szCs w:val="32"/>
              </w:rPr>
            </w:pPr>
            <w:r>
              <w:rPr>
                <w:rFonts w:hint="eastAsia" w:ascii="宋体" w:hAnsi="宋体" w:cs="仿宋"/>
                <w:b/>
                <w:bCs/>
                <w:sz w:val="32"/>
                <w:szCs w:val="32"/>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8"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综合管理类</w:t>
            </w:r>
          </w:p>
        </w:tc>
        <w:tc>
          <w:tcPr>
            <w:tcW w:w="6342" w:type="dxa"/>
            <w:vAlign w:val="top"/>
          </w:tcPr>
          <w:p>
            <w:pPr>
              <w:spacing w:line="480" w:lineRule="exact"/>
              <w:rPr>
                <w:rFonts w:hint="eastAsia" w:ascii="仿宋_GB2312" w:hAnsi="仿宋" w:eastAsia="仿宋_GB2312" w:cs="仿宋"/>
                <w:sz w:val="32"/>
                <w:szCs w:val="32"/>
              </w:rPr>
            </w:pPr>
            <w:r>
              <w:rPr>
                <w:rFonts w:hint="eastAsia" w:ascii="仿宋_GB2312" w:hAnsi="仿宋" w:eastAsia="仿宋_GB2312" w:cs="仿宋"/>
                <w:sz w:val="32"/>
                <w:szCs w:val="32"/>
              </w:rPr>
              <w:t>1.本级党委、政府和扶贫开发领导小组关于扶贫开发形成的方案、规划、领导讲话、会议记录、会议纪要等文件材料</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永久</w:t>
            </w:r>
          </w:p>
        </w:tc>
      </w:tr>
    </w:tbl>
    <w:p>
      <w:pPr/>
    </w:p>
    <w:tbl>
      <w:tblPr>
        <w:tblStyle w:val="5"/>
        <w:tblW w:w="88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6342"/>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8" w:type="dxa"/>
            <w:vMerge w:val="restart"/>
            <w:vAlign w:val="center"/>
          </w:tcPr>
          <w:p>
            <w:pPr>
              <w:rPr>
                <w:rFonts w:hint="eastAsia" w:ascii="仿宋_GB2312" w:hAnsi="仿宋" w:eastAsia="仿宋_GB2312" w:cs="仿宋"/>
                <w:sz w:val="32"/>
                <w:szCs w:val="32"/>
              </w:rPr>
            </w:pPr>
          </w:p>
        </w:tc>
        <w:tc>
          <w:tcPr>
            <w:tcW w:w="6342" w:type="dxa"/>
            <w:vAlign w:val="top"/>
          </w:tcPr>
          <w:p>
            <w:pPr>
              <w:spacing w:line="480" w:lineRule="exact"/>
              <w:rPr>
                <w:rFonts w:hint="eastAsia" w:ascii="仿宋_GB2312" w:hAnsi="仿宋" w:eastAsia="仿宋_GB2312" w:cs="仿宋"/>
                <w:sz w:val="32"/>
                <w:szCs w:val="32"/>
              </w:rPr>
            </w:pPr>
            <w:r>
              <w:rPr>
                <w:rFonts w:hint="eastAsia" w:ascii="仿宋_GB2312" w:hAnsi="仿宋" w:eastAsia="仿宋_GB2312" w:cs="仿宋"/>
                <w:sz w:val="32"/>
                <w:szCs w:val="32"/>
              </w:rPr>
              <w:t>2.扶贫开发成效考核评估、脱贫攻坚表彰奖励、重大涉贫事件处置反馈、资金项目监督管理以及督察巡查等形成的重要文件材料</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8" w:type="dxa"/>
            <w:vMerge w:val="continue"/>
            <w:vAlign w:val="center"/>
          </w:tcPr>
          <w:p>
            <w:pPr>
              <w:rPr>
                <w:rFonts w:hint="eastAsia" w:ascii="仿宋_GB2312" w:hAnsi="仿宋" w:eastAsia="仿宋_GB2312" w:cs="仿宋"/>
                <w:sz w:val="32"/>
                <w:szCs w:val="32"/>
              </w:rPr>
            </w:pPr>
          </w:p>
        </w:tc>
        <w:tc>
          <w:tcPr>
            <w:tcW w:w="6342" w:type="dxa"/>
            <w:vAlign w:val="center"/>
          </w:tcPr>
          <w:p>
            <w:pPr>
              <w:pStyle w:val="2"/>
              <w:spacing w:line="480" w:lineRule="exact"/>
              <w:jc w:val="both"/>
              <w:rPr>
                <w:rFonts w:hint="eastAsia" w:ascii="仿宋_GB2312" w:hAnsi="仿宋" w:eastAsia="仿宋_GB2312" w:cs="仿宋"/>
                <w:sz w:val="32"/>
                <w:szCs w:val="32"/>
              </w:rPr>
            </w:pPr>
            <w:r>
              <w:rPr>
                <w:rFonts w:hint="eastAsia" w:ascii="仿宋_GB2312" w:hAnsi="仿宋" w:eastAsia="仿宋_GB2312" w:cs="仿宋"/>
                <w:sz w:val="32"/>
                <w:szCs w:val="32"/>
              </w:rPr>
              <w:t>3.扶贫开发机构成立与调整、队伍建设以及落实脱贫攻坚责任制形成的重要文件材料</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8" w:type="dxa"/>
            <w:vMerge w:val="continue"/>
            <w:vAlign w:val="center"/>
          </w:tcPr>
          <w:p>
            <w:pPr>
              <w:rPr>
                <w:rFonts w:hint="eastAsia" w:ascii="仿宋_GB2312" w:hAnsi="仿宋" w:eastAsia="仿宋_GB2312" w:cs="仿宋"/>
                <w:sz w:val="32"/>
                <w:szCs w:val="32"/>
              </w:rPr>
            </w:pPr>
          </w:p>
        </w:tc>
        <w:tc>
          <w:tcPr>
            <w:tcW w:w="6342" w:type="dxa"/>
            <w:vAlign w:val="top"/>
          </w:tcPr>
          <w:p>
            <w:pPr>
              <w:spacing w:line="480" w:lineRule="exact"/>
              <w:rPr>
                <w:rFonts w:hint="eastAsia" w:ascii="仿宋_GB2312" w:hAnsi="仿宋" w:eastAsia="仿宋_GB2312" w:cs="仿宋"/>
                <w:sz w:val="32"/>
                <w:szCs w:val="32"/>
              </w:rPr>
            </w:pPr>
            <w:r>
              <w:rPr>
                <w:rFonts w:hint="eastAsia" w:ascii="仿宋_GB2312" w:hAnsi="仿宋" w:eastAsia="仿宋_GB2312" w:cs="仿宋"/>
                <w:sz w:val="32"/>
                <w:szCs w:val="32"/>
              </w:rPr>
              <w:t>4.在精准扶贫工作中形成的一般性、过程性文件材料以及宣传、培训、调研、交流等文件材料</w:t>
            </w:r>
          </w:p>
        </w:tc>
        <w:tc>
          <w:tcPr>
            <w:tcW w:w="1464" w:type="dxa"/>
            <w:vAlign w:val="top"/>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8" w:type="dxa"/>
            <w:vMerge w:val="continue"/>
            <w:vAlign w:val="center"/>
          </w:tcPr>
          <w:p>
            <w:pPr>
              <w:rPr>
                <w:rFonts w:hint="eastAsia" w:ascii="仿宋_GB2312" w:hAnsi="仿宋" w:eastAsia="仿宋_GB2312" w:cs="仿宋"/>
                <w:sz w:val="32"/>
                <w:szCs w:val="32"/>
              </w:rPr>
            </w:pPr>
          </w:p>
        </w:tc>
        <w:tc>
          <w:tcPr>
            <w:tcW w:w="6342" w:type="dxa"/>
            <w:vAlign w:val="top"/>
          </w:tcPr>
          <w:p>
            <w:pPr>
              <w:spacing w:line="480" w:lineRule="exact"/>
              <w:rPr>
                <w:rFonts w:hint="eastAsia" w:ascii="仿宋_GB2312" w:hAnsi="仿宋" w:eastAsia="仿宋_GB2312" w:cs="仿宋"/>
                <w:sz w:val="32"/>
                <w:szCs w:val="32"/>
              </w:rPr>
            </w:pPr>
            <w:r>
              <w:rPr>
                <w:rFonts w:hint="eastAsia" w:ascii="仿宋_GB2312" w:hAnsi="仿宋" w:eastAsia="仿宋_GB2312" w:cs="仿宋"/>
                <w:sz w:val="32"/>
                <w:szCs w:val="32"/>
              </w:rPr>
              <w:t>5.其他重要的综合管理文件</w:t>
            </w:r>
          </w:p>
        </w:tc>
        <w:tc>
          <w:tcPr>
            <w:tcW w:w="1464" w:type="dxa"/>
            <w:vAlign w:val="top"/>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28" w:type="dxa"/>
            <w:vMerge w:val="restart"/>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精准识别类</w:t>
            </w:r>
          </w:p>
        </w:tc>
        <w:tc>
          <w:tcPr>
            <w:tcW w:w="6342" w:type="dxa"/>
            <w:vAlign w:val="top"/>
          </w:tcPr>
          <w:p>
            <w:pPr>
              <w:pStyle w:val="2"/>
              <w:spacing w:line="480" w:lineRule="exact"/>
              <w:rPr>
                <w:rFonts w:hint="eastAsia" w:ascii="仿宋_GB2312" w:hAnsi="仿宋" w:eastAsia="仿宋_GB2312" w:cs="仿宋"/>
                <w:sz w:val="32"/>
                <w:szCs w:val="32"/>
              </w:rPr>
            </w:pPr>
            <w:r>
              <w:rPr>
                <w:rFonts w:hint="eastAsia" w:ascii="仿宋_GB2312" w:hAnsi="仿宋" w:eastAsia="仿宋_GB2312" w:cs="仿宋"/>
                <w:sz w:val="32"/>
                <w:szCs w:val="32"/>
              </w:rPr>
              <w:t>1.建档立卡工作实施方案等标准程序文件材料</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8" w:type="dxa"/>
            <w:vMerge w:val="continue"/>
            <w:vAlign w:val="center"/>
          </w:tcPr>
          <w:p>
            <w:pPr>
              <w:rPr>
                <w:rFonts w:hint="eastAsia" w:ascii="仿宋_GB2312" w:hAnsi="仿宋" w:eastAsia="仿宋_GB2312" w:cs="仿宋"/>
                <w:sz w:val="32"/>
                <w:szCs w:val="32"/>
              </w:rPr>
            </w:pPr>
          </w:p>
        </w:tc>
        <w:tc>
          <w:tcPr>
            <w:tcW w:w="6342" w:type="dxa"/>
            <w:vAlign w:val="top"/>
          </w:tcPr>
          <w:p>
            <w:pPr>
              <w:pStyle w:val="2"/>
              <w:spacing w:line="480" w:lineRule="exact"/>
              <w:rPr>
                <w:rFonts w:hint="eastAsia" w:ascii="仿宋_GB2312" w:hAnsi="仿宋" w:eastAsia="仿宋_GB2312" w:cs="仿宋"/>
                <w:sz w:val="32"/>
                <w:szCs w:val="32"/>
              </w:rPr>
            </w:pPr>
            <w:r>
              <w:rPr>
                <w:rFonts w:hint="eastAsia" w:ascii="仿宋_GB2312" w:hAnsi="仿宋" w:eastAsia="仿宋_GB2312" w:cs="仿宋"/>
                <w:sz w:val="32"/>
                <w:szCs w:val="32"/>
              </w:rPr>
              <w:t>2.本乡镇贫困村贫困状况调查登记文件材料，制定的结对帮扶方案、</w:t>
            </w:r>
            <w:r>
              <w:rPr>
                <w:rFonts w:hint="eastAsia" w:ascii="仿宋_GB2312" w:hAnsi="仿宋" w:eastAsia="仿宋_GB2312" w:cs="仿宋"/>
                <w:sz w:val="32"/>
                <w:szCs w:val="32"/>
                <w:shd w:val="clear" w:color="auto" w:fill="FFFFFF"/>
              </w:rPr>
              <w:t>落实结对帮扶单位、帮扶计划以及</w:t>
            </w:r>
            <w:r>
              <w:rPr>
                <w:rFonts w:hint="eastAsia" w:ascii="仿宋_GB2312" w:hAnsi="仿宋" w:eastAsia="仿宋_GB2312" w:cs="仿宋"/>
                <w:sz w:val="32"/>
                <w:szCs w:val="32"/>
              </w:rPr>
              <w:t>公示公告</w:t>
            </w:r>
            <w:r>
              <w:rPr>
                <w:rFonts w:hint="eastAsia" w:ascii="仿宋_GB2312" w:hAnsi="仿宋" w:eastAsia="仿宋_GB2312" w:cs="仿宋"/>
                <w:sz w:val="32"/>
                <w:szCs w:val="32"/>
                <w:shd w:val="clear" w:color="auto" w:fill="FFFFFF"/>
              </w:rPr>
              <w:t>等</w:t>
            </w:r>
            <w:r>
              <w:rPr>
                <w:rFonts w:hint="eastAsia" w:ascii="仿宋_GB2312" w:hAnsi="仿宋" w:eastAsia="仿宋_GB2312" w:cs="仿宋"/>
                <w:sz w:val="32"/>
                <w:szCs w:val="32"/>
              </w:rPr>
              <w:t>文件材料</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8" w:type="dxa"/>
            <w:vMerge w:val="continue"/>
            <w:vAlign w:val="center"/>
          </w:tcPr>
          <w:p>
            <w:pPr>
              <w:rPr>
                <w:rFonts w:hint="eastAsia" w:ascii="仿宋_GB2312" w:hAnsi="仿宋" w:eastAsia="仿宋_GB2312" w:cs="仿宋"/>
                <w:sz w:val="32"/>
                <w:szCs w:val="32"/>
              </w:rPr>
            </w:pPr>
          </w:p>
        </w:tc>
        <w:tc>
          <w:tcPr>
            <w:tcW w:w="6342" w:type="dxa"/>
            <w:vAlign w:val="top"/>
          </w:tcPr>
          <w:p>
            <w:pPr>
              <w:pStyle w:val="2"/>
              <w:spacing w:line="480" w:lineRule="exact"/>
              <w:rPr>
                <w:rFonts w:hint="eastAsia" w:ascii="仿宋_GB2312" w:hAnsi="仿宋" w:eastAsia="仿宋_GB2312" w:cs="仿宋"/>
                <w:sz w:val="32"/>
                <w:szCs w:val="32"/>
              </w:rPr>
            </w:pPr>
            <w:r>
              <w:rPr>
                <w:rFonts w:hint="eastAsia" w:ascii="仿宋_GB2312" w:hAnsi="仿宋" w:eastAsia="仿宋_GB2312" w:cs="仿宋"/>
                <w:sz w:val="32"/>
                <w:szCs w:val="32"/>
              </w:rPr>
              <w:t>3.乡镇审核</w:t>
            </w:r>
            <w:r>
              <w:rPr>
                <w:rFonts w:hint="eastAsia" w:ascii="仿宋_GB2312" w:hAnsi="仿宋" w:eastAsia="仿宋_GB2312" w:cs="仿宋"/>
                <w:sz w:val="32"/>
                <w:szCs w:val="32"/>
                <w:shd w:val="clear" w:color="auto" w:fill="FFFFFF"/>
              </w:rPr>
              <w:t>贫困户初选名单</w:t>
            </w:r>
            <w:r>
              <w:rPr>
                <w:rFonts w:hint="eastAsia" w:ascii="仿宋_GB2312" w:hAnsi="仿宋" w:eastAsia="仿宋_GB2312" w:cs="仿宋"/>
                <w:sz w:val="32"/>
                <w:szCs w:val="32"/>
              </w:rPr>
              <w:t>形成的文件材料</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8" w:type="dxa"/>
            <w:vMerge w:val="continue"/>
            <w:vAlign w:val="center"/>
          </w:tcPr>
          <w:p>
            <w:pPr>
              <w:rPr>
                <w:rFonts w:hint="eastAsia" w:ascii="仿宋_GB2312" w:hAnsi="仿宋" w:eastAsia="仿宋_GB2312" w:cs="仿宋"/>
                <w:sz w:val="32"/>
                <w:szCs w:val="32"/>
              </w:rPr>
            </w:pPr>
          </w:p>
        </w:tc>
        <w:tc>
          <w:tcPr>
            <w:tcW w:w="6342" w:type="dxa"/>
            <w:vAlign w:val="top"/>
          </w:tcPr>
          <w:p>
            <w:pPr>
              <w:pStyle w:val="2"/>
              <w:spacing w:line="480" w:lineRule="exact"/>
              <w:rPr>
                <w:rFonts w:hint="eastAsia" w:ascii="仿宋_GB2312" w:hAnsi="仿宋" w:eastAsia="仿宋_GB2312" w:cs="仿宋"/>
                <w:sz w:val="32"/>
                <w:szCs w:val="32"/>
              </w:rPr>
            </w:pPr>
            <w:r>
              <w:rPr>
                <w:rFonts w:hint="eastAsia" w:ascii="仿宋_GB2312" w:hAnsi="仿宋" w:eastAsia="仿宋_GB2312" w:cs="仿宋"/>
                <w:sz w:val="32"/>
                <w:szCs w:val="32"/>
                <w:shd w:val="clear" w:color="auto" w:fill="FFFFFF"/>
              </w:rPr>
              <w:t>4.贫困户建档立卡、年度动态调整以及制定贫困户结对帮扶方案、帮扶计划，明确结对帮扶关系和帮扶责任人形成的文件材料</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8" w:type="dxa"/>
            <w:vMerge w:val="continue"/>
            <w:vAlign w:val="center"/>
          </w:tcPr>
          <w:p>
            <w:pPr>
              <w:rPr>
                <w:rFonts w:hint="eastAsia" w:ascii="仿宋_GB2312" w:hAnsi="仿宋" w:eastAsia="仿宋_GB2312" w:cs="仿宋"/>
                <w:sz w:val="32"/>
                <w:szCs w:val="32"/>
              </w:rPr>
            </w:pPr>
          </w:p>
        </w:tc>
        <w:tc>
          <w:tcPr>
            <w:tcW w:w="6342" w:type="dxa"/>
            <w:vAlign w:val="top"/>
          </w:tcPr>
          <w:p>
            <w:pPr>
              <w:pStyle w:val="2"/>
              <w:spacing w:line="480" w:lineRule="exact"/>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5.其他重要的精准识别类文件</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8" w:type="dxa"/>
            <w:vMerge w:val="restart"/>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精准施策类</w:t>
            </w:r>
          </w:p>
        </w:tc>
        <w:tc>
          <w:tcPr>
            <w:tcW w:w="6342" w:type="dxa"/>
            <w:vAlign w:val="top"/>
          </w:tcPr>
          <w:p>
            <w:pPr>
              <w:pStyle w:val="2"/>
              <w:spacing w:line="480" w:lineRule="exact"/>
              <w:rPr>
                <w:rFonts w:hint="eastAsia" w:ascii="仿宋_GB2312" w:hAnsi="仿宋" w:eastAsia="仿宋_GB2312" w:cs="仿宋"/>
                <w:sz w:val="32"/>
                <w:szCs w:val="32"/>
              </w:rPr>
            </w:pPr>
            <w:r>
              <w:rPr>
                <w:rFonts w:hint="eastAsia" w:ascii="仿宋_GB2312" w:hAnsi="仿宋" w:eastAsia="仿宋_GB2312" w:cs="仿宋"/>
                <w:sz w:val="32"/>
                <w:szCs w:val="32"/>
                <w:shd w:val="clear" w:color="auto" w:fill="FFFFFF"/>
              </w:rPr>
              <w:t>1.贫困户特色产业扶持、培训转移就业、教育、文化、生态保护、健康扶贫、社会保障等方面扶贫形成的重要文件材料</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028" w:type="dxa"/>
            <w:vMerge w:val="continue"/>
            <w:vAlign w:val="center"/>
          </w:tcPr>
          <w:p>
            <w:pPr>
              <w:rPr>
                <w:rFonts w:hint="eastAsia" w:ascii="仿宋_GB2312" w:hAnsi="仿宋" w:eastAsia="仿宋_GB2312" w:cs="仿宋"/>
                <w:sz w:val="32"/>
                <w:szCs w:val="32"/>
              </w:rPr>
            </w:pPr>
          </w:p>
        </w:tc>
        <w:tc>
          <w:tcPr>
            <w:tcW w:w="6342" w:type="dxa"/>
            <w:vAlign w:val="top"/>
          </w:tcPr>
          <w:p>
            <w:pPr>
              <w:pStyle w:val="2"/>
              <w:spacing w:line="480" w:lineRule="exact"/>
              <w:rPr>
                <w:rFonts w:hint="eastAsia" w:ascii="仿宋_GB2312" w:hAnsi="仿宋" w:eastAsia="仿宋_GB2312" w:cs="仿宋"/>
                <w:spacing w:val="-20"/>
                <w:sz w:val="32"/>
                <w:szCs w:val="32"/>
              </w:rPr>
            </w:pPr>
            <w:r>
              <w:rPr>
                <w:rFonts w:hint="eastAsia" w:ascii="仿宋_GB2312" w:hAnsi="仿宋" w:eastAsia="仿宋_GB2312" w:cs="仿宋"/>
                <w:spacing w:val="-20"/>
                <w:sz w:val="32"/>
                <w:szCs w:val="32"/>
                <w:shd w:val="clear" w:color="auto" w:fill="FFFFFF"/>
              </w:rPr>
              <w:t xml:space="preserve">2.农村危旧房改造、人居环境整治、易地搬迁、道路建设、水利建设、饮水工程等贫困地区基础设施建设形成的重要文件材料，包括项目申请表、可研报告、预算表、资金申拨及批复文件、招投标文件、项目实施廉政责任书、合同、决算材料、报账请款单、项目审计书、验收文件、项目移交文件等     </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30年</w:t>
            </w:r>
          </w:p>
        </w:tc>
      </w:tr>
    </w:tbl>
    <w:p>
      <w:pPr/>
    </w:p>
    <w:tbl>
      <w:tblPr>
        <w:tblStyle w:val="5"/>
        <w:tblW w:w="88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6342"/>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8" w:type="dxa"/>
            <w:vAlign w:val="center"/>
          </w:tcPr>
          <w:p>
            <w:pPr>
              <w:spacing w:line="480" w:lineRule="exact"/>
              <w:jc w:val="center"/>
              <w:rPr>
                <w:rFonts w:hint="eastAsia" w:ascii="仿宋_GB2312" w:hAnsi="仿宋" w:eastAsia="仿宋_GB2312" w:cs="仿宋"/>
                <w:sz w:val="32"/>
                <w:szCs w:val="32"/>
              </w:rPr>
            </w:pPr>
          </w:p>
        </w:tc>
        <w:tc>
          <w:tcPr>
            <w:tcW w:w="6342" w:type="dxa"/>
            <w:vAlign w:val="top"/>
          </w:tcPr>
          <w:p>
            <w:pPr>
              <w:pStyle w:val="2"/>
              <w:spacing w:line="480" w:lineRule="exact"/>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3.本乡镇负责实施的精准施策项目文件，包括： ①可行性研究、任务书：项目建设书及批复、可行性研究报告、项目评估、环境预测、调查报告、设计任务书、计划任务书等。</w:t>
            </w:r>
          </w:p>
          <w:p>
            <w:pPr>
              <w:pStyle w:val="2"/>
              <w:spacing w:line="480" w:lineRule="exact"/>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②设计基础材料：工程地质、水文、勘察设计报告、试验报告、土岩样说明、地形、地貌、地震、气象等。</w:t>
            </w:r>
          </w:p>
          <w:p>
            <w:pPr>
              <w:pStyle w:val="2"/>
              <w:spacing w:line="480" w:lineRule="exact"/>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③工程设计文件：初步、技术、施工图设计，技术秘密材料，专利文件，设计计算书，总体规划、施工图设计，设计评价、鉴定及审批等。</w:t>
            </w:r>
          </w:p>
          <w:p>
            <w:pPr>
              <w:pStyle w:val="2"/>
              <w:spacing w:line="480" w:lineRule="exact"/>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④工程管理文件：征用土地批准文件及红线图，拆迁补偿协议，承包合同、协议，招、投标、租赁文件，施工执照，环保、消防、卫生等文件，水、暖、气、电供应协议书。</w:t>
            </w:r>
          </w:p>
          <w:p>
            <w:pPr>
              <w:pStyle w:val="2"/>
              <w:spacing w:line="480" w:lineRule="exact"/>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⑤工程施工文件：土建施工文件，设备及管线安装施工文件，电气、仪表安装施工文件。</w:t>
            </w:r>
          </w:p>
          <w:p>
            <w:pPr>
              <w:pStyle w:val="2"/>
              <w:spacing w:line="480" w:lineRule="exact"/>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⑥工程监理文件：监理规划、监理月报、监理会议纪要、监理通知、监理工作总结。</w:t>
            </w:r>
          </w:p>
          <w:p>
            <w:pPr>
              <w:pStyle w:val="2"/>
              <w:spacing w:line="480" w:lineRule="exact"/>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⑦竣工文件：项目竣工验收报告、竣工图、质量评审、工程现场声像材料、竣工验收会议文件。</w:t>
            </w:r>
          </w:p>
          <w:p>
            <w:pPr>
              <w:pStyle w:val="2"/>
              <w:spacing w:line="480" w:lineRule="exact"/>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⑧ 财务、器材管理文件：财务计划、工程概算、预决算、材料消耗、器材管理、交付固定资产等。</w:t>
            </w:r>
          </w:p>
          <w:p>
            <w:pPr>
              <w:pStyle w:val="2"/>
              <w:spacing w:line="480" w:lineRule="exact"/>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⑨维修、改扩建等文件材料。</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永久</w:t>
            </w:r>
          </w:p>
        </w:tc>
      </w:tr>
    </w:tbl>
    <w:p>
      <w:pPr>
        <w:rPr>
          <w:rFonts w:hint="eastAsia"/>
        </w:rPr>
      </w:pPr>
    </w:p>
    <w:p>
      <w:pPr>
        <w:rPr>
          <w:rFonts w:hint="eastAsia"/>
        </w:rPr>
      </w:pPr>
    </w:p>
    <w:p>
      <w:pPr>
        <w:rPr>
          <w:rFonts w:hint="eastAsia"/>
        </w:rPr>
      </w:pPr>
    </w:p>
    <w:p>
      <w:pPr>
        <w:rPr>
          <w:rFonts w:hint="eastAsia"/>
        </w:rPr>
      </w:pPr>
    </w:p>
    <w:tbl>
      <w:tblPr>
        <w:tblStyle w:val="5"/>
        <w:tblW w:w="88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6342"/>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8" w:type="dxa"/>
            <w:vMerge w:val="restart"/>
            <w:vAlign w:val="center"/>
          </w:tcPr>
          <w:p>
            <w:pPr>
              <w:rPr>
                <w:rFonts w:hint="eastAsia" w:ascii="仿宋_GB2312" w:hAnsi="仿宋" w:eastAsia="仿宋_GB2312" w:cs="仿宋"/>
                <w:sz w:val="32"/>
                <w:szCs w:val="32"/>
              </w:rPr>
            </w:pPr>
          </w:p>
        </w:tc>
        <w:tc>
          <w:tcPr>
            <w:tcW w:w="6342" w:type="dxa"/>
            <w:vAlign w:val="top"/>
          </w:tcPr>
          <w:p>
            <w:pPr>
              <w:pStyle w:val="2"/>
              <w:spacing w:line="480" w:lineRule="exact"/>
              <w:rPr>
                <w:rFonts w:hint="eastAsia" w:ascii="仿宋_GB2312" w:hAnsi="仿宋" w:eastAsia="仿宋_GB2312" w:cs="仿宋"/>
                <w:sz w:val="32"/>
                <w:szCs w:val="32"/>
              </w:rPr>
            </w:pPr>
            <w:r>
              <w:rPr>
                <w:rFonts w:hint="eastAsia" w:ascii="仿宋_GB2312" w:hAnsi="仿宋" w:eastAsia="仿宋_GB2312" w:cs="仿宋"/>
                <w:sz w:val="32"/>
                <w:szCs w:val="32"/>
                <w:shd w:val="clear" w:color="auto" w:fill="FFFFFF"/>
              </w:rPr>
              <w:t>4.对口协作单位、人民团体、企业、社会组织、个人等社会扶贫形成的重要文件材料</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8" w:type="dxa"/>
            <w:vMerge w:val="continue"/>
            <w:vAlign w:val="center"/>
          </w:tcPr>
          <w:p>
            <w:pPr>
              <w:rPr>
                <w:rFonts w:hint="eastAsia" w:ascii="仿宋_GB2312" w:hAnsi="仿宋" w:eastAsia="仿宋_GB2312" w:cs="仿宋"/>
                <w:sz w:val="32"/>
                <w:szCs w:val="32"/>
              </w:rPr>
            </w:pPr>
          </w:p>
        </w:tc>
        <w:tc>
          <w:tcPr>
            <w:tcW w:w="6342" w:type="dxa"/>
            <w:vAlign w:val="top"/>
          </w:tcPr>
          <w:p>
            <w:pPr>
              <w:pStyle w:val="2"/>
              <w:spacing w:line="480" w:lineRule="exact"/>
              <w:rPr>
                <w:rFonts w:hint="eastAsia" w:ascii="仿宋_GB2312" w:hAnsi="仿宋" w:eastAsia="仿宋_GB2312" w:cs="仿宋"/>
                <w:sz w:val="32"/>
                <w:szCs w:val="32"/>
              </w:rPr>
            </w:pPr>
            <w:r>
              <w:rPr>
                <w:rFonts w:hint="eastAsia" w:ascii="仿宋_GB2312" w:hAnsi="仿宋" w:eastAsia="仿宋_GB2312" w:cs="仿宋"/>
                <w:sz w:val="32"/>
                <w:szCs w:val="32"/>
                <w:shd w:val="clear" w:color="auto" w:fill="FFFFFF"/>
              </w:rPr>
              <w:t>5.财政投入、金融扶持、政策支持、驻村帮扶等形成的重要文件材料</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8" w:type="dxa"/>
            <w:vMerge w:val="continue"/>
            <w:vAlign w:val="center"/>
          </w:tcPr>
          <w:p>
            <w:pPr>
              <w:rPr>
                <w:rFonts w:hint="eastAsia" w:ascii="仿宋_GB2312" w:hAnsi="仿宋" w:eastAsia="仿宋_GB2312" w:cs="仿宋"/>
                <w:sz w:val="32"/>
                <w:szCs w:val="32"/>
              </w:rPr>
            </w:pPr>
          </w:p>
        </w:tc>
        <w:tc>
          <w:tcPr>
            <w:tcW w:w="6342" w:type="dxa"/>
            <w:vAlign w:val="top"/>
          </w:tcPr>
          <w:p>
            <w:pPr>
              <w:pStyle w:val="2"/>
              <w:spacing w:line="480" w:lineRule="exact"/>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6.其他重要的精准施策类文件</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8" w:type="dxa"/>
            <w:vMerge w:val="restart"/>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精准脱贫类</w:t>
            </w:r>
          </w:p>
        </w:tc>
        <w:tc>
          <w:tcPr>
            <w:tcW w:w="6342" w:type="dxa"/>
            <w:vAlign w:val="top"/>
          </w:tcPr>
          <w:p>
            <w:pPr>
              <w:spacing w:line="480" w:lineRule="exact"/>
              <w:rPr>
                <w:rFonts w:hint="eastAsia" w:ascii="仿宋_GB2312" w:hAnsi="仿宋" w:eastAsia="仿宋_GB2312" w:cs="仿宋"/>
                <w:sz w:val="32"/>
                <w:szCs w:val="32"/>
              </w:rPr>
            </w:pPr>
            <w:r>
              <w:rPr>
                <w:rFonts w:hint="eastAsia" w:ascii="仿宋_GB2312" w:hAnsi="仿宋" w:eastAsia="仿宋_GB2312" w:cs="仿宋"/>
                <w:sz w:val="32"/>
                <w:szCs w:val="32"/>
              </w:rPr>
              <w:t>1.贫困村、贫困户退出机制、方案、规划等相关标准程序文件材料</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8" w:type="dxa"/>
            <w:vMerge w:val="continue"/>
            <w:vAlign w:val="center"/>
          </w:tcPr>
          <w:p>
            <w:pPr>
              <w:rPr>
                <w:rFonts w:hint="eastAsia" w:ascii="仿宋_GB2312" w:hAnsi="仿宋" w:eastAsia="仿宋_GB2312" w:cs="仿宋"/>
                <w:sz w:val="32"/>
                <w:szCs w:val="32"/>
              </w:rPr>
            </w:pPr>
          </w:p>
        </w:tc>
        <w:tc>
          <w:tcPr>
            <w:tcW w:w="6342" w:type="dxa"/>
            <w:vAlign w:val="top"/>
          </w:tcPr>
          <w:p>
            <w:pPr>
              <w:spacing w:line="480" w:lineRule="exact"/>
              <w:rPr>
                <w:rFonts w:hint="eastAsia" w:ascii="仿宋_GB2312" w:hAnsi="仿宋" w:eastAsia="仿宋_GB2312" w:cs="仿宋"/>
                <w:sz w:val="32"/>
                <w:szCs w:val="32"/>
              </w:rPr>
            </w:pPr>
            <w:r>
              <w:rPr>
                <w:rFonts w:hint="eastAsia" w:ascii="仿宋_GB2312" w:hAnsi="仿宋" w:eastAsia="仿宋_GB2312" w:cs="仿宋"/>
                <w:sz w:val="32"/>
                <w:szCs w:val="32"/>
              </w:rPr>
              <w:t>2.预脱贫村评议、扶持、调查、公示等形成的文件材料</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8" w:type="dxa"/>
            <w:vMerge w:val="continue"/>
            <w:vAlign w:val="center"/>
          </w:tcPr>
          <w:p>
            <w:pPr>
              <w:rPr>
                <w:rFonts w:hint="eastAsia" w:ascii="仿宋_GB2312" w:hAnsi="仿宋" w:eastAsia="仿宋_GB2312" w:cs="仿宋"/>
                <w:sz w:val="32"/>
                <w:szCs w:val="32"/>
              </w:rPr>
            </w:pPr>
          </w:p>
        </w:tc>
        <w:tc>
          <w:tcPr>
            <w:tcW w:w="6342" w:type="dxa"/>
            <w:vAlign w:val="top"/>
          </w:tcPr>
          <w:p>
            <w:pPr>
              <w:spacing w:line="480" w:lineRule="exact"/>
              <w:rPr>
                <w:rFonts w:hint="eastAsia" w:ascii="仿宋_GB2312" w:hAnsi="仿宋" w:eastAsia="仿宋_GB2312" w:cs="仿宋"/>
                <w:sz w:val="32"/>
                <w:szCs w:val="32"/>
              </w:rPr>
            </w:pPr>
            <w:r>
              <w:rPr>
                <w:rFonts w:hint="eastAsia" w:ascii="仿宋_GB2312" w:hAnsi="仿宋" w:eastAsia="仿宋_GB2312" w:cs="仿宋"/>
                <w:sz w:val="32"/>
                <w:szCs w:val="32"/>
              </w:rPr>
              <w:t>3.预脱贫户评议、扶持、乡镇核查公示等形成的文件材料</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8" w:type="dxa"/>
            <w:vMerge w:val="continue"/>
            <w:vAlign w:val="center"/>
          </w:tcPr>
          <w:p>
            <w:pPr>
              <w:rPr>
                <w:rFonts w:hint="eastAsia" w:ascii="仿宋_GB2312" w:hAnsi="仿宋" w:eastAsia="仿宋_GB2312" w:cs="仿宋"/>
                <w:sz w:val="32"/>
                <w:szCs w:val="32"/>
              </w:rPr>
            </w:pPr>
          </w:p>
        </w:tc>
        <w:tc>
          <w:tcPr>
            <w:tcW w:w="6342" w:type="dxa"/>
            <w:vAlign w:val="top"/>
          </w:tcPr>
          <w:p>
            <w:pPr>
              <w:spacing w:line="480" w:lineRule="exact"/>
              <w:rPr>
                <w:rFonts w:hint="eastAsia" w:ascii="仿宋_GB2312" w:hAnsi="仿宋" w:eastAsia="仿宋_GB2312" w:cs="仿宋"/>
                <w:sz w:val="32"/>
                <w:szCs w:val="32"/>
              </w:rPr>
            </w:pPr>
            <w:r>
              <w:rPr>
                <w:rFonts w:hint="eastAsia" w:ascii="仿宋_GB2312" w:hAnsi="仿宋" w:eastAsia="仿宋_GB2312" w:cs="仿宋"/>
                <w:sz w:val="32"/>
                <w:szCs w:val="32"/>
              </w:rPr>
              <w:t>4.其他重要的精准脱贫类文件</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1028" w:type="dxa"/>
            <w:vMerge w:val="restart"/>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特殊载体类</w:t>
            </w:r>
          </w:p>
        </w:tc>
        <w:tc>
          <w:tcPr>
            <w:tcW w:w="6342" w:type="dxa"/>
            <w:vAlign w:val="top"/>
          </w:tcPr>
          <w:p>
            <w:pPr>
              <w:spacing w:line="480" w:lineRule="exact"/>
              <w:rPr>
                <w:rFonts w:hint="eastAsia" w:ascii="仿宋_GB2312" w:hAnsi="仿宋" w:eastAsia="仿宋_GB2312" w:cs="仿宋"/>
                <w:sz w:val="32"/>
                <w:szCs w:val="32"/>
              </w:rPr>
            </w:pPr>
            <w:r>
              <w:rPr>
                <w:rFonts w:hint="eastAsia" w:ascii="仿宋_GB2312" w:hAnsi="仿宋" w:eastAsia="仿宋_GB2312" w:cs="仿宋"/>
                <w:sz w:val="32"/>
                <w:szCs w:val="32"/>
              </w:rPr>
              <w:t>1.召开会议、政策培训、上级监督、检查、验收、项目实施和宣传等精准扶贫工作中形成的照片和声像材料</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1028" w:type="dxa"/>
            <w:vMerge w:val="continue"/>
            <w:vAlign w:val="center"/>
          </w:tcPr>
          <w:p>
            <w:pPr>
              <w:spacing w:line="480" w:lineRule="exact"/>
              <w:jc w:val="center"/>
              <w:rPr>
                <w:rFonts w:hint="eastAsia" w:ascii="仿宋_GB2312" w:hAnsi="仿宋" w:eastAsia="仿宋_GB2312" w:cs="仿宋"/>
                <w:sz w:val="32"/>
                <w:szCs w:val="32"/>
              </w:rPr>
            </w:pPr>
          </w:p>
        </w:tc>
        <w:tc>
          <w:tcPr>
            <w:tcW w:w="6342" w:type="dxa"/>
            <w:vAlign w:val="top"/>
          </w:tcPr>
          <w:p>
            <w:pPr>
              <w:spacing w:line="480" w:lineRule="exact"/>
              <w:rPr>
                <w:rFonts w:hint="eastAsia" w:ascii="仿宋_GB2312" w:hAnsi="仿宋" w:eastAsia="仿宋_GB2312" w:cs="仿宋"/>
                <w:sz w:val="32"/>
                <w:szCs w:val="32"/>
              </w:rPr>
            </w:pPr>
            <w:r>
              <w:rPr>
                <w:rFonts w:hint="eastAsia" w:ascii="仿宋_GB2312" w:hAnsi="仿宋" w:eastAsia="仿宋_GB2312" w:cs="仿宋"/>
                <w:sz w:val="32"/>
                <w:szCs w:val="32"/>
              </w:rPr>
              <w:t>2.其他反映精准扶贫工作面貌的各种载体的材料</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4" w:type="dxa"/>
            <w:gridSpan w:val="3"/>
            <w:vAlign w:val="center"/>
          </w:tcPr>
          <w:p>
            <w:pPr>
              <w:spacing w:line="480" w:lineRule="exact"/>
              <w:jc w:val="center"/>
              <w:rPr>
                <w:rFonts w:hint="eastAsia" w:ascii="黑体" w:hAnsi="黑体" w:eastAsia="黑体" w:cs="仿宋"/>
                <w:sz w:val="32"/>
                <w:szCs w:val="32"/>
              </w:rPr>
            </w:pPr>
            <w:r>
              <w:rPr>
                <w:rFonts w:hint="eastAsia" w:ascii="黑体" w:hAnsi="黑体" w:eastAsia="黑体" w:cs="仿宋"/>
                <w:bCs/>
                <w:sz w:val="32"/>
                <w:szCs w:val="32"/>
              </w:rPr>
              <w:t>行政村、社区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8" w:type="dxa"/>
            <w:vAlign w:val="center"/>
          </w:tcPr>
          <w:p>
            <w:pPr>
              <w:spacing w:line="480" w:lineRule="exact"/>
              <w:jc w:val="center"/>
              <w:rPr>
                <w:rFonts w:hint="eastAsia" w:ascii="宋体" w:hAnsi="宋体" w:cs="仿宋"/>
                <w:b/>
                <w:bCs/>
                <w:sz w:val="32"/>
                <w:szCs w:val="32"/>
              </w:rPr>
            </w:pPr>
            <w:r>
              <w:rPr>
                <w:rFonts w:hint="eastAsia" w:ascii="宋体" w:hAnsi="宋体" w:cs="仿宋"/>
                <w:b/>
                <w:bCs/>
                <w:sz w:val="32"/>
                <w:szCs w:val="32"/>
              </w:rPr>
              <w:t>类别</w:t>
            </w:r>
          </w:p>
        </w:tc>
        <w:tc>
          <w:tcPr>
            <w:tcW w:w="6342" w:type="dxa"/>
            <w:vAlign w:val="center"/>
          </w:tcPr>
          <w:p>
            <w:pPr>
              <w:spacing w:line="480" w:lineRule="exact"/>
              <w:jc w:val="center"/>
              <w:rPr>
                <w:rFonts w:hint="eastAsia" w:ascii="宋体" w:hAnsi="宋体" w:cs="仿宋"/>
                <w:b/>
                <w:bCs/>
                <w:sz w:val="32"/>
                <w:szCs w:val="32"/>
              </w:rPr>
            </w:pPr>
            <w:r>
              <w:rPr>
                <w:rFonts w:hint="eastAsia" w:ascii="宋体" w:hAnsi="宋体" w:cs="仿宋"/>
                <w:b/>
                <w:bCs/>
                <w:sz w:val="32"/>
                <w:szCs w:val="32"/>
              </w:rPr>
              <w:t>归档范围</w:t>
            </w:r>
          </w:p>
        </w:tc>
        <w:tc>
          <w:tcPr>
            <w:tcW w:w="1464" w:type="dxa"/>
            <w:vAlign w:val="center"/>
          </w:tcPr>
          <w:p>
            <w:pPr>
              <w:spacing w:line="480" w:lineRule="exact"/>
              <w:jc w:val="center"/>
              <w:rPr>
                <w:rFonts w:hint="eastAsia" w:ascii="宋体" w:hAnsi="宋体" w:cs="仿宋"/>
                <w:b/>
                <w:bCs/>
                <w:sz w:val="32"/>
                <w:szCs w:val="32"/>
              </w:rPr>
            </w:pPr>
            <w:r>
              <w:rPr>
                <w:rFonts w:hint="eastAsia" w:ascii="宋体" w:hAnsi="宋体" w:cs="仿宋"/>
                <w:b/>
                <w:bCs/>
                <w:sz w:val="32"/>
                <w:szCs w:val="32"/>
              </w:rPr>
              <w:t>保管</w:t>
            </w:r>
          </w:p>
          <w:p>
            <w:pPr>
              <w:spacing w:line="480" w:lineRule="exact"/>
              <w:jc w:val="center"/>
              <w:rPr>
                <w:rFonts w:hint="eastAsia" w:ascii="宋体" w:hAnsi="宋体" w:cs="仿宋"/>
                <w:b/>
                <w:bCs/>
                <w:sz w:val="32"/>
                <w:szCs w:val="32"/>
              </w:rPr>
            </w:pPr>
            <w:r>
              <w:rPr>
                <w:rFonts w:hint="eastAsia" w:ascii="宋体" w:hAnsi="宋体" w:cs="仿宋"/>
                <w:b/>
                <w:bCs/>
                <w:sz w:val="32"/>
                <w:szCs w:val="32"/>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8" w:type="dxa"/>
            <w:vMerge w:val="restart"/>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综合类</w:t>
            </w:r>
          </w:p>
        </w:tc>
        <w:tc>
          <w:tcPr>
            <w:tcW w:w="6342" w:type="dxa"/>
            <w:vAlign w:val="center"/>
          </w:tcPr>
          <w:p>
            <w:pPr>
              <w:spacing w:line="480" w:lineRule="exact"/>
              <w:jc w:val="left"/>
              <w:rPr>
                <w:rFonts w:hint="eastAsia" w:ascii="仿宋_GB2312" w:hAnsi="仿宋" w:eastAsia="仿宋_GB2312" w:cs="仿宋"/>
                <w:sz w:val="32"/>
                <w:szCs w:val="32"/>
              </w:rPr>
            </w:pPr>
            <w:r>
              <w:rPr>
                <w:rFonts w:hint="eastAsia" w:ascii="仿宋_GB2312" w:hAnsi="仿宋" w:eastAsia="仿宋_GB2312" w:cs="仿宋"/>
                <w:sz w:val="32"/>
                <w:szCs w:val="32"/>
              </w:rPr>
              <w:t>1.本村形成的精准扶贫规划、方案、责任书、报告、总结、统计以及村评议小组成立、调整文件等</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8" w:type="dxa"/>
            <w:vMerge w:val="continue"/>
            <w:vAlign w:val="center"/>
          </w:tcPr>
          <w:p>
            <w:pPr>
              <w:rPr>
                <w:rFonts w:hint="eastAsia" w:ascii="仿宋_GB2312" w:hAnsi="仿宋" w:eastAsia="仿宋_GB2312" w:cs="仿宋"/>
                <w:sz w:val="32"/>
                <w:szCs w:val="32"/>
              </w:rPr>
            </w:pPr>
          </w:p>
        </w:tc>
        <w:tc>
          <w:tcPr>
            <w:tcW w:w="6342" w:type="dxa"/>
            <w:vAlign w:val="top"/>
          </w:tcPr>
          <w:p>
            <w:pPr>
              <w:pStyle w:val="2"/>
              <w:spacing w:line="480" w:lineRule="exact"/>
              <w:rPr>
                <w:rFonts w:hint="eastAsia" w:ascii="仿宋_GB2312" w:hAnsi="仿宋" w:eastAsia="仿宋_GB2312" w:cs="仿宋"/>
                <w:sz w:val="32"/>
                <w:szCs w:val="32"/>
              </w:rPr>
            </w:pPr>
            <w:r>
              <w:rPr>
                <w:rFonts w:hint="eastAsia" w:ascii="仿宋_GB2312" w:hAnsi="仿宋" w:eastAsia="仿宋_GB2312" w:cs="仿宋"/>
                <w:sz w:val="32"/>
                <w:szCs w:val="32"/>
              </w:rPr>
              <w:t>2.建档立卡过程中形成的贫困村贫困状况调查登记文件材料，制定的贫困村结对帮扶方案、</w:t>
            </w:r>
            <w:r>
              <w:rPr>
                <w:rFonts w:hint="eastAsia" w:ascii="仿宋_GB2312" w:hAnsi="仿宋" w:eastAsia="仿宋_GB2312" w:cs="仿宋"/>
                <w:sz w:val="32"/>
                <w:szCs w:val="32"/>
                <w:shd w:val="clear" w:color="auto" w:fill="FFFFFF"/>
              </w:rPr>
              <w:t>落实结对帮扶单位、帮扶计划以及</w:t>
            </w:r>
            <w:r>
              <w:rPr>
                <w:rFonts w:hint="eastAsia" w:ascii="仿宋_GB2312" w:hAnsi="仿宋" w:eastAsia="仿宋_GB2312" w:cs="仿宋"/>
                <w:sz w:val="32"/>
                <w:szCs w:val="32"/>
              </w:rPr>
              <w:t>公示公告</w:t>
            </w:r>
            <w:r>
              <w:rPr>
                <w:rFonts w:hint="eastAsia" w:ascii="仿宋_GB2312" w:hAnsi="仿宋" w:eastAsia="仿宋_GB2312" w:cs="仿宋"/>
                <w:sz w:val="32"/>
                <w:szCs w:val="32"/>
                <w:shd w:val="clear" w:color="auto" w:fill="FFFFFF"/>
              </w:rPr>
              <w:t>等</w:t>
            </w:r>
            <w:r>
              <w:rPr>
                <w:rFonts w:hint="eastAsia" w:ascii="仿宋_GB2312" w:hAnsi="仿宋" w:eastAsia="仿宋_GB2312" w:cs="仿宋"/>
                <w:sz w:val="32"/>
                <w:szCs w:val="32"/>
              </w:rPr>
              <w:t>文件材料</w:t>
            </w:r>
          </w:p>
        </w:tc>
        <w:tc>
          <w:tcPr>
            <w:tcW w:w="1464" w:type="dxa"/>
            <w:vAlign w:val="center"/>
          </w:tcPr>
          <w:p>
            <w:pPr>
              <w:spacing w:line="480" w:lineRule="exact"/>
              <w:jc w:val="center"/>
              <w:rPr>
                <w:rFonts w:hint="eastAsia" w:ascii="仿宋_GB2312" w:hAnsi="仿宋" w:eastAsia="仿宋_GB2312" w:cs="仿宋"/>
                <w:kern w:val="0"/>
                <w:sz w:val="32"/>
                <w:szCs w:val="32"/>
              </w:rPr>
            </w:pPr>
            <w:r>
              <w:rPr>
                <w:rFonts w:hint="eastAsia" w:ascii="仿宋_GB2312" w:hAnsi="仿宋" w:eastAsia="仿宋_GB2312" w:cs="仿宋"/>
                <w:sz w:val="32"/>
                <w:szCs w:val="32"/>
              </w:rPr>
              <w:t>永久</w:t>
            </w:r>
          </w:p>
        </w:tc>
      </w:tr>
    </w:tbl>
    <w:p>
      <w:pPr>
        <w:rPr>
          <w:rFonts w:hint="eastAsia"/>
        </w:rPr>
      </w:pPr>
    </w:p>
    <w:p>
      <w:pPr>
        <w:rPr>
          <w:rFonts w:hint="eastAsia"/>
        </w:rPr>
      </w:pPr>
    </w:p>
    <w:tbl>
      <w:tblPr>
        <w:tblStyle w:val="5"/>
        <w:tblW w:w="88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6342"/>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8" w:type="dxa"/>
            <w:vMerge w:val="restart"/>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综合类</w:t>
            </w:r>
          </w:p>
        </w:tc>
        <w:tc>
          <w:tcPr>
            <w:tcW w:w="6342" w:type="dxa"/>
            <w:vAlign w:val="center"/>
          </w:tcPr>
          <w:p>
            <w:pPr>
              <w:spacing w:line="420" w:lineRule="exact"/>
              <w:rPr>
                <w:rFonts w:hint="eastAsia" w:ascii="仿宋_GB2312" w:hAnsi="仿宋" w:eastAsia="仿宋_GB2312" w:cs="仿宋"/>
                <w:sz w:val="32"/>
                <w:szCs w:val="32"/>
              </w:rPr>
            </w:pPr>
            <w:r>
              <w:rPr>
                <w:rFonts w:hint="eastAsia" w:ascii="仿宋_GB2312" w:hAnsi="仿宋" w:eastAsia="仿宋_GB2312" w:cs="仿宋"/>
                <w:sz w:val="32"/>
                <w:szCs w:val="32"/>
              </w:rPr>
              <w:t>3.贫困户建档立卡过程中形成的</w:t>
            </w:r>
            <w:r>
              <w:rPr>
                <w:rFonts w:hint="eastAsia" w:ascii="仿宋_GB2312" w:hAnsi="仿宋" w:eastAsia="仿宋_GB2312" w:cs="仿宋"/>
                <w:sz w:val="32"/>
                <w:szCs w:val="32"/>
                <w:shd w:val="clear" w:color="auto" w:fill="FFFFFF"/>
              </w:rPr>
              <w:t>村评议记录、贫困户名单及“二次公示”以及建档立卡等文件材料</w:t>
            </w:r>
          </w:p>
        </w:tc>
        <w:tc>
          <w:tcPr>
            <w:tcW w:w="1464" w:type="dxa"/>
            <w:vAlign w:val="center"/>
          </w:tcPr>
          <w:p>
            <w:pPr>
              <w:spacing w:line="480" w:lineRule="exact"/>
              <w:jc w:val="center"/>
              <w:rPr>
                <w:rFonts w:hint="eastAsia" w:ascii="仿宋_GB2312" w:hAnsi="仿宋" w:eastAsia="仿宋_GB2312" w:cs="仿宋"/>
                <w:kern w:val="0"/>
                <w:sz w:val="32"/>
                <w:szCs w:val="32"/>
              </w:rPr>
            </w:pPr>
            <w:r>
              <w:rPr>
                <w:rFonts w:hint="eastAsia" w:ascii="仿宋_GB2312" w:hAnsi="仿宋" w:eastAsia="仿宋_GB2312" w:cs="仿宋"/>
                <w:sz w:val="32"/>
                <w:szCs w:val="32"/>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8" w:type="dxa"/>
            <w:vMerge w:val="continue"/>
            <w:vAlign w:val="center"/>
          </w:tcPr>
          <w:p>
            <w:pPr>
              <w:rPr>
                <w:rFonts w:hint="eastAsia" w:ascii="仿宋_GB2312" w:hAnsi="仿宋" w:eastAsia="仿宋_GB2312" w:cs="仿宋"/>
                <w:sz w:val="32"/>
                <w:szCs w:val="32"/>
              </w:rPr>
            </w:pPr>
          </w:p>
        </w:tc>
        <w:tc>
          <w:tcPr>
            <w:tcW w:w="6342" w:type="dxa"/>
            <w:vAlign w:val="top"/>
          </w:tcPr>
          <w:p>
            <w:pPr>
              <w:pStyle w:val="2"/>
              <w:spacing w:line="480" w:lineRule="exact"/>
              <w:rPr>
                <w:rFonts w:hint="eastAsia" w:ascii="仿宋_GB2312" w:hAnsi="仿宋" w:eastAsia="仿宋_GB2312" w:cs="仿宋"/>
                <w:sz w:val="32"/>
                <w:szCs w:val="32"/>
              </w:rPr>
            </w:pPr>
            <w:r>
              <w:rPr>
                <w:rFonts w:hint="eastAsia" w:ascii="仿宋_GB2312" w:hAnsi="仿宋" w:eastAsia="仿宋_GB2312" w:cs="仿宋"/>
                <w:sz w:val="32"/>
                <w:szCs w:val="32"/>
              </w:rPr>
              <w:t>4.贫困户、贫困人口统计表、贫困户脱贫计划表、</w:t>
            </w:r>
            <w:r>
              <w:rPr>
                <w:rFonts w:hint="eastAsia" w:ascii="仿宋_GB2312" w:hAnsi="仿宋" w:eastAsia="仿宋_GB2312" w:cs="仿宋"/>
                <w:sz w:val="32"/>
                <w:szCs w:val="32"/>
                <w:shd w:val="clear" w:color="auto" w:fill="FFFFFF"/>
              </w:rPr>
              <w:t>贫困户结对帮扶方案、宣传手册等</w:t>
            </w:r>
          </w:p>
        </w:tc>
        <w:tc>
          <w:tcPr>
            <w:tcW w:w="1464" w:type="dxa"/>
            <w:vAlign w:val="center"/>
          </w:tcPr>
          <w:p>
            <w:pPr>
              <w:spacing w:line="480" w:lineRule="exact"/>
              <w:jc w:val="center"/>
              <w:rPr>
                <w:rFonts w:hint="eastAsia" w:ascii="仿宋_GB2312" w:hAnsi="仿宋" w:eastAsia="仿宋_GB2312" w:cs="仿宋"/>
                <w:kern w:val="0"/>
                <w:sz w:val="32"/>
                <w:szCs w:val="32"/>
              </w:rPr>
            </w:pPr>
            <w:r>
              <w:rPr>
                <w:rFonts w:hint="eastAsia" w:ascii="仿宋_GB2312" w:hAnsi="仿宋" w:eastAsia="仿宋_GB2312" w:cs="仿宋"/>
                <w:sz w:val="32"/>
                <w:szCs w:val="32"/>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8" w:type="dxa"/>
            <w:vMerge w:val="continue"/>
            <w:vAlign w:val="center"/>
          </w:tcPr>
          <w:p>
            <w:pPr>
              <w:spacing w:line="480" w:lineRule="exact"/>
              <w:jc w:val="center"/>
              <w:rPr>
                <w:rFonts w:hint="eastAsia" w:ascii="仿宋_GB2312" w:hAnsi="仿宋" w:eastAsia="仿宋_GB2312" w:cs="仿宋"/>
                <w:sz w:val="32"/>
                <w:szCs w:val="32"/>
              </w:rPr>
            </w:pPr>
          </w:p>
        </w:tc>
        <w:tc>
          <w:tcPr>
            <w:tcW w:w="6342" w:type="dxa"/>
            <w:vAlign w:val="top"/>
          </w:tcPr>
          <w:p>
            <w:pPr>
              <w:spacing w:line="480" w:lineRule="exact"/>
              <w:rPr>
                <w:rFonts w:hint="eastAsia" w:ascii="仿宋_GB2312" w:hAnsi="仿宋" w:eastAsia="仿宋_GB2312" w:cs="仿宋"/>
                <w:sz w:val="32"/>
                <w:szCs w:val="32"/>
              </w:rPr>
            </w:pPr>
            <w:r>
              <w:rPr>
                <w:rFonts w:hint="eastAsia" w:ascii="仿宋_GB2312" w:hAnsi="仿宋" w:eastAsia="仿宋_GB2312" w:cs="仿宋"/>
                <w:sz w:val="32"/>
                <w:szCs w:val="32"/>
              </w:rPr>
              <w:t>5.预脱贫村退出过程中形成的扶持、调查、评议、公示等文件材料</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8" w:type="dxa"/>
            <w:vMerge w:val="continue"/>
            <w:vAlign w:val="center"/>
          </w:tcPr>
          <w:p>
            <w:pPr>
              <w:spacing w:line="480" w:lineRule="exact"/>
              <w:jc w:val="center"/>
              <w:rPr>
                <w:rFonts w:hint="eastAsia" w:ascii="仿宋_GB2312" w:hAnsi="仿宋" w:eastAsia="仿宋_GB2312" w:cs="仿宋"/>
                <w:sz w:val="32"/>
                <w:szCs w:val="32"/>
              </w:rPr>
            </w:pPr>
          </w:p>
        </w:tc>
        <w:tc>
          <w:tcPr>
            <w:tcW w:w="6342" w:type="dxa"/>
            <w:vAlign w:val="top"/>
          </w:tcPr>
          <w:p>
            <w:pPr>
              <w:spacing w:line="420" w:lineRule="exact"/>
              <w:rPr>
                <w:rFonts w:hint="eastAsia" w:ascii="仿宋_GB2312" w:hAnsi="仿宋" w:eastAsia="仿宋_GB2312" w:cs="仿宋"/>
                <w:sz w:val="32"/>
                <w:szCs w:val="32"/>
              </w:rPr>
            </w:pPr>
            <w:r>
              <w:rPr>
                <w:rFonts w:hint="eastAsia" w:ascii="仿宋_GB2312" w:hAnsi="仿宋" w:eastAsia="仿宋_GB2312" w:cs="仿宋"/>
                <w:sz w:val="32"/>
                <w:szCs w:val="32"/>
              </w:rPr>
              <w:t>6.预脱贫户退出过程中形成的村评议记录、贫困户退出名单及“二次公示”等文件材料</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8" w:type="dxa"/>
            <w:vMerge w:val="continue"/>
            <w:vAlign w:val="center"/>
          </w:tcPr>
          <w:p>
            <w:pPr>
              <w:spacing w:line="480" w:lineRule="exact"/>
              <w:jc w:val="center"/>
              <w:rPr>
                <w:rFonts w:hint="eastAsia" w:ascii="仿宋_GB2312" w:hAnsi="仿宋" w:eastAsia="仿宋_GB2312" w:cs="仿宋"/>
                <w:sz w:val="32"/>
                <w:szCs w:val="32"/>
              </w:rPr>
            </w:pPr>
          </w:p>
        </w:tc>
        <w:tc>
          <w:tcPr>
            <w:tcW w:w="6342" w:type="dxa"/>
            <w:vAlign w:val="top"/>
          </w:tcPr>
          <w:p>
            <w:pPr>
              <w:spacing w:line="480" w:lineRule="exact"/>
              <w:rPr>
                <w:rFonts w:hint="eastAsia" w:ascii="仿宋_GB2312" w:hAnsi="仿宋" w:eastAsia="仿宋_GB2312" w:cs="仿宋"/>
                <w:sz w:val="32"/>
                <w:szCs w:val="32"/>
              </w:rPr>
            </w:pPr>
            <w:r>
              <w:rPr>
                <w:rFonts w:hint="eastAsia" w:ascii="仿宋_GB2312" w:hAnsi="仿宋" w:eastAsia="仿宋_GB2312" w:cs="仿宋"/>
                <w:sz w:val="32"/>
                <w:szCs w:val="32"/>
              </w:rPr>
              <w:t>7.其他精准扶贫综合管理文件</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028" w:type="dxa"/>
            <w:vMerge w:val="restart"/>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贫困户类</w:t>
            </w:r>
          </w:p>
        </w:tc>
        <w:tc>
          <w:tcPr>
            <w:tcW w:w="6342" w:type="dxa"/>
            <w:vAlign w:val="top"/>
          </w:tcPr>
          <w:p>
            <w:pPr>
              <w:spacing w:line="480" w:lineRule="exact"/>
              <w:rPr>
                <w:rFonts w:hint="eastAsia" w:ascii="仿宋_GB2312" w:hAnsi="仿宋" w:eastAsia="仿宋_GB2312" w:cs="仿宋"/>
                <w:sz w:val="32"/>
                <w:szCs w:val="32"/>
              </w:rPr>
            </w:pPr>
            <w:r>
              <w:rPr>
                <w:rFonts w:hint="eastAsia" w:ascii="仿宋_GB2312" w:hAnsi="仿宋" w:eastAsia="仿宋_GB2312" w:cs="仿宋"/>
                <w:kern w:val="0"/>
                <w:sz w:val="32"/>
                <w:szCs w:val="32"/>
              </w:rPr>
              <w:t>1</w:t>
            </w:r>
            <w:r>
              <w:rPr>
                <w:rFonts w:hint="eastAsia" w:ascii="仿宋_GB2312" w:hAnsi="仿宋" w:eastAsia="仿宋_GB2312" w:cs="仿宋"/>
                <w:sz w:val="32"/>
                <w:szCs w:val="32"/>
              </w:rPr>
              <w:t>.建档立卡贫困户调查表、贫困户入户调查基本情况表、</w:t>
            </w:r>
            <w:r>
              <w:rPr>
                <w:rFonts w:hint="eastAsia" w:ascii="仿宋_GB2312" w:hAnsi="仿宋" w:eastAsia="仿宋_GB2312" w:cs="仿宋"/>
                <w:kern w:val="0"/>
                <w:sz w:val="32"/>
                <w:szCs w:val="32"/>
              </w:rPr>
              <w:t>精准扶贫对象申请表</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028" w:type="dxa"/>
            <w:vMerge w:val="continue"/>
            <w:vAlign w:val="top"/>
          </w:tcPr>
          <w:p>
            <w:pPr>
              <w:rPr>
                <w:rFonts w:hint="eastAsia" w:ascii="仿宋_GB2312" w:hAnsi="仿宋" w:eastAsia="仿宋_GB2312" w:cs="仿宋"/>
                <w:sz w:val="32"/>
                <w:szCs w:val="32"/>
              </w:rPr>
            </w:pPr>
          </w:p>
        </w:tc>
        <w:tc>
          <w:tcPr>
            <w:tcW w:w="6342" w:type="dxa"/>
            <w:vAlign w:val="top"/>
          </w:tcPr>
          <w:p>
            <w:pPr>
              <w:spacing w:line="480" w:lineRule="exact"/>
              <w:rPr>
                <w:rFonts w:hint="eastAsia" w:ascii="仿宋_GB2312" w:hAnsi="仿宋" w:eastAsia="仿宋_GB2312" w:cs="仿宋"/>
                <w:kern w:val="0"/>
                <w:sz w:val="32"/>
                <w:szCs w:val="32"/>
              </w:rPr>
            </w:pPr>
            <w:r>
              <w:rPr>
                <w:rFonts w:hint="eastAsia" w:ascii="仿宋_GB2312" w:hAnsi="仿宋" w:eastAsia="仿宋_GB2312" w:cs="仿宋"/>
                <w:sz w:val="32"/>
                <w:szCs w:val="32"/>
              </w:rPr>
              <w:t>2.身份证、户口本复印件</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028" w:type="dxa"/>
            <w:vMerge w:val="continue"/>
            <w:vAlign w:val="top"/>
          </w:tcPr>
          <w:p>
            <w:pPr>
              <w:rPr>
                <w:rFonts w:hint="eastAsia" w:ascii="仿宋_GB2312" w:hAnsi="仿宋" w:eastAsia="仿宋_GB2312" w:cs="仿宋"/>
                <w:sz w:val="32"/>
                <w:szCs w:val="32"/>
              </w:rPr>
            </w:pPr>
          </w:p>
        </w:tc>
        <w:tc>
          <w:tcPr>
            <w:tcW w:w="6342" w:type="dxa"/>
            <w:vAlign w:val="top"/>
          </w:tcPr>
          <w:p>
            <w:pPr>
              <w:spacing w:line="480" w:lineRule="exact"/>
              <w:rPr>
                <w:rFonts w:hint="eastAsia" w:ascii="仿宋_GB2312" w:hAnsi="仿宋" w:eastAsia="仿宋_GB2312" w:cs="仿宋"/>
                <w:kern w:val="0"/>
                <w:sz w:val="32"/>
                <w:szCs w:val="32"/>
              </w:rPr>
            </w:pPr>
            <w:r>
              <w:rPr>
                <w:rFonts w:hint="eastAsia" w:ascii="仿宋_GB2312" w:hAnsi="仿宋" w:eastAsia="仿宋_GB2312" w:cs="仿宋"/>
                <w:kern w:val="0"/>
                <w:sz w:val="32"/>
                <w:szCs w:val="32"/>
              </w:rPr>
              <w:t>3</w:t>
            </w:r>
            <w:r>
              <w:rPr>
                <w:rFonts w:hint="eastAsia" w:ascii="仿宋_GB2312" w:hAnsi="仿宋" w:eastAsia="仿宋_GB2312" w:cs="仿宋"/>
                <w:sz w:val="32"/>
                <w:szCs w:val="32"/>
              </w:rPr>
              <w:t>.低保、五保、残疾人证明材料</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028" w:type="dxa"/>
            <w:vMerge w:val="continue"/>
            <w:vAlign w:val="top"/>
          </w:tcPr>
          <w:p>
            <w:pPr>
              <w:rPr>
                <w:rFonts w:hint="eastAsia" w:ascii="仿宋_GB2312" w:hAnsi="仿宋" w:eastAsia="仿宋_GB2312" w:cs="仿宋"/>
                <w:sz w:val="32"/>
                <w:szCs w:val="32"/>
              </w:rPr>
            </w:pPr>
          </w:p>
        </w:tc>
        <w:tc>
          <w:tcPr>
            <w:tcW w:w="6342" w:type="dxa"/>
            <w:vAlign w:val="top"/>
          </w:tcPr>
          <w:p>
            <w:pPr>
              <w:spacing w:line="480" w:lineRule="exact"/>
              <w:rPr>
                <w:rFonts w:hint="eastAsia" w:ascii="仿宋_GB2312" w:hAnsi="仿宋" w:eastAsia="仿宋_GB2312" w:cs="仿宋"/>
                <w:kern w:val="0"/>
                <w:sz w:val="32"/>
                <w:szCs w:val="32"/>
              </w:rPr>
            </w:pPr>
            <w:r>
              <w:rPr>
                <w:rFonts w:hint="eastAsia" w:ascii="仿宋_GB2312" w:hAnsi="仿宋" w:eastAsia="仿宋_GB2312" w:cs="仿宋"/>
                <w:sz w:val="32"/>
                <w:szCs w:val="32"/>
              </w:rPr>
              <w:t>4.精准扶贫对象名册</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028" w:type="dxa"/>
            <w:vMerge w:val="continue"/>
            <w:vAlign w:val="top"/>
          </w:tcPr>
          <w:p>
            <w:pPr>
              <w:rPr>
                <w:rFonts w:hint="eastAsia" w:ascii="仿宋_GB2312" w:hAnsi="仿宋" w:eastAsia="仿宋_GB2312" w:cs="仿宋"/>
                <w:sz w:val="32"/>
                <w:szCs w:val="32"/>
              </w:rPr>
            </w:pPr>
          </w:p>
        </w:tc>
        <w:tc>
          <w:tcPr>
            <w:tcW w:w="6342" w:type="dxa"/>
            <w:vAlign w:val="top"/>
          </w:tcPr>
          <w:p>
            <w:pPr>
              <w:spacing w:line="480" w:lineRule="exact"/>
              <w:rPr>
                <w:rFonts w:hint="eastAsia" w:ascii="仿宋_GB2312" w:hAnsi="仿宋" w:eastAsia="仿宋_GB2312" w:cs="仿宋"/>
                <w:sz w:val="32"/>
                <w:szCs w:val="32"/>
              </w:rPr>
            </w:pPr>
            <w:r>
              <w:rPr>
                <w:rFonts w:hint="eastAsia" w:ascii="仿宋_GB2312" w:hAnsi="仿宋" w:eastAsia="仿宋_GB2312" w:cs="仿宋"/>
                <w:sz w:val="32"/>
                <w:szCs w:val="32"/>
              </w:rPr>
              <w:t>5.人均纯可支配收入核算表</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028" w:type="dxa"/>
            <w:vMerge w:val="continue"/>
            <w:vAlign w:val="top"/>
          </w:tcPr>
          <w:p>
            <w:pPr>
              <w:rPr>
                <w:rFonts w:hint="eastAsia" w:ascii="仿宋_GB2312" w:hAnsi="仿宋" w:eastAsia="仿宋_GB2312" w:cs="仿宋"/>
                <w:sz w:val="32"/>
                <w:szCs w:val="32"/>
              </w:rPr>
            </w:pPr>
          </w:p>
        </w:tc>
        <w:tc>
          <w:tcPr>
            <w:tcW w:w="6342" w:type="dxa"/>
            <w:vAlign w:val="top"/>
          </w:tcPr>
          <w:p>
            <w:pPr>
              <w:spacing w:line="480" w:lineRule="exact"/>
              <w:rPr>
                <w:rFonts w:hint="eastAsia" w:ascii="仿宋_GB2312" w:hAnsi="仿宋" w:eastAsia="仿宋_GB2312" w:cs="仿宋"/>
                <w:sz w:val="32"/>
                <w:szCs w:val="32"/>
              </w:rPr>
            </w:pPr>
            <w:r>
              <w:rPr>
                <w:rFonts w:hint="eastAsia" w:ascii="仿宋_GB2312" w:hAnsi="仿宋" w:eastAsia="仿宋_GB2312" w:cs="仿宋"/>
                <w:sz w:val="32"/>
                <w:szCs w:val="32"/>
              </w:rPr>
              <w:t>6.自主创业意愿书、自愿就业承诺书</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028" w:type="dxa"/>
            <w:vMerge w:val="continue"/>
            <w:vAlign w:val="top"/>
          </w:tcPr>
          <w:p>
            <w:pPr>
              <w:rPr>
                <w:rFonts w:hint="eastAsia" w:ascii="仿宋_GB2312" w:hAnsi="仿宋" w:eastAsia="仿宋_GB2312" w:cs="仿宋"/>
                <w:sz w:val="32"/>
                <w:szCs w:val="32"/>
              </w:rPr>
            </w:pPr>
          </w:p>
        </w:tc>
        <w:tc>
          <w:tcPr>
            <w:tcW w:w="6342" w:type="dxa"/>
            <w:vAlign w:val="top"/>
          </w:tcPr>
          <w:p>
            <w:pPr>
              <w:spacing w:line="480" w:lineRule="exact"/>
              <w:rPr>
                <w:rFonts w:hint="eastAsia" w:ascii="仿宋_GB2312" w:hAnsi="仿宋" w:eastAsia="仿宋_GB2312" w:cs="仿宋"/>
                <w:kern w:val="0"/>
                <w:sz w:val="32"/>
                <w:szCs w:val="32"/>
              </w:rPr>
            </w:pPr>
            <w:r>
              <w:rPr>
                <w:rFonts w:hint="eastAsia" w:ascii="仿宋_GB2312" w:hAnsi="仿宋" w:eastAsia="仿宋_GB2312" w:cs="仿宋"/>
                <w:kern w:val="0"/>
                <w:sz w:val="32"/>
                <w:szCs w:val="32"/>
              </w:rPr>
              <w:t>7.贫困户信息采集表</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028" w:type="dxa"/>
            <w:vMerge w:val="continue"/>
            <w:vAlign w:val="top"/>
          </w:tcPr>
          <w:p>
            <w:pPr>
              <w:rPr>
                <w:rFonts w:hint="eastAsia" w:ascii="仿宋_GB2312" w:hAnsi="仿宋" w:eastAsia="仿宋_GB2312" w:cs="仿宋"/>
                <w:sz w:val="32"/>
                <w:szCs w:val="32"/>
              </w:rPr>
            </w:pPr>
          </w:p>
        </w:tc>
        <w:tc>
          <w:tcPr>
            <w:tcW w:w="6342" w:type="dxa"/>
            <w:vAlign w:val="top"/>
          </w:tcPr>
          <w:p>
            <w:pPr>
              <w:spacing w:line="480" w:lineRule="exact"/>
              <w:rPr>
                <w:rFonts w:hint="eastAsia" w:ascii="仿宋_GB2312" w:hAnsi="仿宋" w:eastAsia="仿宋_GB2312" w:cs="仿宋"/>
                <w:kern w:val="0"/>
                <w:sz w:val="32"/>
                <w:szCs w:val="32"/>
              </w:rPr>
            </w:pPr>
            <w:r>
              <w:rPr>
                <w:rFonts w:hint="eastAsia" w:ascii="仿宋_GB2312" w:hAnsi="仿宋" w:eastAsia="仿宋_GB2312" w:cs="仿宋"/>
                <w:sz w:val="32"/>
                <w:szCs w:val="32"/>
              </w:rPr>
              <w:t>8.家庭情况真实性承诺书</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028" w:type="dxa"/>
            <w:vMerge w:val="continue"/>
            <w:vAlign w:val="top"/>
          </w:tcPr>
          <w:p>
            <w:pPr>
              <w:rPr>
                <w:rFonts w:hint="eastAsia" w:ascii="仿宋_GB2312" w:hAnsi="仿宋" w:eastAsia="仿宋_GB2312" w:cs="仿宋"/>
                <w:sz w:val="32"/>
                <w:szCs w:val="32"/>
              </w:rPr>
            </w:pPr>
          </w:p>
        </w:tc>
        <w:tc>
          <w:tcPr>
            <w:tcW w:w="6342" w:type="dxa"/>
            <w:vAlign w:val="top"/>
          </w:tcPr>
          <w:p>
            <w:pPr>
              <w:spacing w:line="480" w:lineRule="exact"/>
              <w:rPr>
                <w:rFonts w:hint="eastAsia" w:ascii="仿宋_GB2312" w:hAnsi="仿宋" w:eastAsia="仿宋_GB2312" w:cs="仿宋"/>
                <w:sz w:val="32"/>
                <w:szCs w:val="32"/>
              </w:rPr>
            </w:pPr>
            <w:r>
              <w:rPr>
                <w:rFonts w:hint="eastAsia" w:ascii="仿宋_GB2312" w:hAnsi="仿宋" w:eastAsia="仿宋_GB2312" w:cs="仿宋"/>
                <w:sz w:val="32"/>
                <w:szCs w:val="32"/>
              </w:rPr>
              <w:t>9.干部帮扶责任书、详实帮扶计划</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028" w:type="dxa"/>
            <w:vMerge w:val="continue"/>
            <w:vAlign w:val="top"/>
          </w:tcPr>
          <w:p>
            <w:pPr>
              <w:rPr>
                <w:rFonts w:hint="eastAsia" w:ascii="仿宋_GB2312" w:hAnsi="仿宋" w:eastAsia="仿宋_GB2312" w:cs="仿宋"/>
                <w:sz w:val="32"/>
                <w:szCs w:val="32"/>
              </w:rPr>
            </w:pPr>
          </w:p>
        </w:tc>
        <w:tc>
          <w:tcPr>
            <w:tcW w:w="6342" w:type="dxa"/>
            <w:vAlign w:val="top"/>
          </w:tcPr>
          <w:p>
            <w:pPr>
              <w:spacing w:line="480" w:lineRule="exact"/>
              <w:rPr>
                <w:rFonts w:hint="eastAsia" w:ascii="仿宋_GB2312" w:hAnsi="仿宋" w:eastAsia="仿宋_GB2312" w:cs="仿宋"/>
                <w:sz w:val="32"/>
                <w:szCs w:val="32"/>
              </w:rPr>
            </w:pPr>
            <w:r>
              <w:rPr>
                <w:rFonts w:hint="eastAsia" w:ascii="仿宋_GB2312" w:hAnsi="仿宋" w:eastAsia="仿宋_GB2312" w:cs="仿宋"/>
                <w:sz w:val="32"/>
                <w:szCs w:val="32"/>
              </w:rPr>
              <w:t>10.贫困户精准帮扶纪实记录簿</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028" w:type="dxa"/>
            <w:vMerge w:val="continue"/>
            <w:vAlign w:val="top"/>
          </w:tcPr>
          <w:p>
            <w:pPr>
              <w:rPr>
                <w:rFonts w:hint="eastAsia" w:ascii="仿宋_GB2312" w:hAnsi="仿宋" w:eastAsia="仿宋_GB2312" w:cs="仿宋"/>
                <w:sz w:val="32"/>
                <w:szCs w:val="32"/>
              </w:rPr>
            </w:pPr>
          </w:p>
        </w:tc>
        <w:tc>
          <w:tcPr>
            <w:tcW w:w="6342" w:type="dxa"/>
            <w:vAlign w:val="top"/>
          </w:tcPr>
          <w:p>
            <w:pPr>
              <w:spacing w:line="480" w:lineRule="exact"/>
              <w:rPr>
                <w:rFonts w:hint="eastAsia" w:ascii="仿宋_GB2312" w:hAnsi="仿宋" w:eastAsia="仿宋_GB2312" w:cs="仿宋"/>
                <w:sz w:val="32"/>
                <w:szCs w:val="32"/>
              </w:rPr>
            </w:pPr>
            <w:r>
              <w:rPr>
                <w:rFonts w:hint="eastAsia" w:ascii="仿宋_GB2312" w:hAnsi="仿宋" w:eastAsia="仿宋_GB2312" w:cs="仿宋"/>
                <w:kern w:val="0"/>
                <w:sz w:val="32"/>
                <w:szCs w:val="32"/>
              </w:rPr>
              <w:t>11.资金打入一卡通账户明细或贫困户签字确认证明等</w:t>
            </w:r>
            <w:r>
              <w:rPr>
                <w:rFonts w:hint="eastAsia" w:ascii="仿宋_GB2312" w:hAnsi="仿宋" w:eastAsia="仿宋_GB2312" w:cs="仿宋"/>
                <w:sz w:val="32"/>
                <w:szCs w:val="32"/>
              </w:rPr>
              <w:t>贫困户受益凭证</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028" w:type="dxa"/>
            <w:vMerge w:val="continue"/>
            <w:vAlign w:val="top"/>
          </w:tcPr>
          <w:p>
            <w:pPr>
              <w:rPr>
                <w:rFonts w:hint="eastAsia" w:ascii="仿宋_GB2312" w:hAnsi="仿宋" w:eastAsia="仿宋_GB2312" w:cs="仿宋"/>
                <w:sz w:val="32"/>
                <w:szCs w:val="32"/>
              </w:rPr>
            </w:pPr>
          </w:p>
        </w:tc>
        <w:tc>
          <w:tcPr>
            <w:tcW w:w="6342" w:type="dxa"/>
            <w:vAlign w:val="top"/>
          </w:tcPr>
          <w:p>
            <w:pPr>
              <w:spacing w:line="480" w:lineRule="exact"/>
              <w:rPr>
                <w:rFonts w:hint="eastAsia" w:ascii="仿宋_GB2312" w:hAnsi="仿宋" w:eastAsia="仿宋_GB2312" w:cs="仿宋"/>
                <w:sz w:val="32"/>
                <w:szCs w:val="32"/>
              </w:rPr>
            </w:pPr>
            <w:r>
              <w:rPr>
                <w:rFonts w:hint="eastAsia" w:ascii="仿宋_GB2312" w:hAnsi="仿宋" w:eastAsia="仿宋_GB2312" w:cs="仿宋"/>
                <w:kern w:val="0"/>
                <w:sz w:val="32"/>
                <w:szCs w:val="32"/>
              </w:rPr>
              <w:t>12.</w:t>
            </w:r>
            <w:r>
              <w:rPr>
                <w:rFonts w:hint="eastAsia" w:ascii="仿宋_GB2312" w:hAnsi="仿宋" w:eastAsia="仿宋_GB2312" w:cs="仿宋"/>
                <w:sz w:val="32"/>
                <w:szCs w:val="32"/>
              </w:rPr>
              <w:t>贫困户信息公示卡、收入登记卡、结对帮扶及政策享受记录卡</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028" w:type="dxa"/>
            <w:vMerge w:val="continue"/>
            <w:vAlign w:val="top"/>
          </w:tcPr>
          <w:p>
            <w:pPr>
              <w:rPr>
                <w:rFonts w:hint="eastAsia" w:ascii="仿宋_GB2312" w:hAnsi="仿宋" w:eastAsia="仿宋_GB2312" w:cs="仿宋"/>
                <w:sz w:val="32"/>
                <w:szCs w:val="32"/>
              </w:rPr>
            </w:pPr>
          </w:p>
        </w:tc>
        <w:tc>
          <w:tcPr>
            <w:tcW w:w="6342" w:type="dxa"/>
            <w:vAlign w:val="top"/>
          </w:tcPr>
          <w:p>
            <w:pPr>
              <w:spacing w:line="480" w:lineRule="exact"/>
              <w:rPr>
                <w:rFonts w:hint="eastAsia" w:ascii="仿宋_GB2312" w:hAnsi="仿宋" w:eastAsia="仿宋_GB2312" w:cs="仿宋"/>
                <w:kern w:val="0"/>
                <w:sz w:val="32"/>
                <w:szCs w:val="32"/>
              </w:rPr>
            </w:pPr>
            <w:r>
              <w:rPr>
                <w:rFonts w:hint="eastAsia" w:ascii="仿宋_GB2312" w:hAnsi="仿宋" w:eastAsia="仿宋_GB2312" w:cs="仿宋"/>
                <w:sz w:val="32"/>
                <w:szCs w:val="32"/>
              </w:rPr>
              <w:t>13.</w:t>
            </w:r>
            <w:r>
              <w:rPr>
                <w:rFonts w:hint="eastAsia" w:ascii="仿宋_GB2312" w:hAnsi="仿宋" w:eastAsia="仿宋_GB2312" w:cs="仿宋"/>
                <w:kern w:val="0"/>
                <w:sz w:val="32"/>
                <w:szCs w:val="32"/>
              </w:rPr>
              <w:t>贫困户特色产业扶持、教育、医疗、社会保障及培训转移就业、易地搬迁、危旧房改造等帮扶措施过程中形成的抵押担保、还款承诺书、扣款委托授权书等文件材料</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30年</w:t>
            </w:r>
          </w:p>
        </w:tc>
      </w:tr>
    </w:tbl>
    <w:p>
      <w:pPr/>
    </w:p>
    <w:tbl>
      <w:tblPr>
        <w:tblStyle w:val="5"/>
        <w:tblW w:w="88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6342"/>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028" w:type="dxa"/>
            <w:vMerge w:val="restart"/>
            <w:vAlign w:val="top"/>
          </w:tcPr>
          <w:p>
            <w:pPr>
              <w:rPr>
                <w:rFonts w:hint="eastAsia" w:ascii="仿宋_GB2312" w:hAnsi="仿宋" w:eastAsia="仿宋_GB2312" w:cs="仿宋"/>
                <w:sz w:val="32"/>
                <w:szCs w:val="32"/>
              </w:rPr>
            </w:pPr>
          </w:p>
        </w:tc>
        <w:tc>
          <w:tcPr>
            <w:tcW w:w="6342" w:type="dxa"/>
            <w:vAlign w:val="top"/>
          </w:tcPr>
          <w:p>
            <w:pPr>
              <w:spacing w:line="480" w:lineRule="exact"/>
              <w:rPr>
                <w:rFonts w:hint="eastAsia" w:ascii="仿宋_GB2312" w:hAnsi="仿宋" w:eastAsia="仿宋_GB2312" w:cs="仿宋"/>
                <w:kern w:val="0"/>
                <w:sz w:val="32"/>
                <w:szCs w:val="32"/>
              </w:rPr>
            </w:pPr>
            <w:r>
              <w:rPr>
                <w:rFonts w:hint="eastAsia" w:ascii="仿宋_GB2312" w:hAnsi="仿宋" w:eastAsia="仿宋_GB2312" w:cs="仿宋"/>
                <w:sz w:val="32"/>
                <w:szCs w:val="32"/>
              </w:rPr>
              <w:t>14.</w:t>
            </w:r>
            <w:r>
              <w:rPr>
                <w:rFonts w:hint="eastAsia" w:ascii="仿宋_GB2312" w:hAnsi="仿宋" w:eastAsia="仿宋_GB2312" w:cs="仿宋"/>
                <w:kern w:val="0"/>
                <w:sz w:val="32"/>
                <w:szCs w:val="32"/>
              </w:rPr>
              <w:t>贫困户与村、乡镇和各类组织、金融部门等签订的合同、协议等文件材料</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8" w:type="dxa"/>
            <w:vMerge w:val="continue"/>
            <w:vAlign w:val="top"/>
          </w:tcPr>
          <w:p>
            <w:pPr>
              <w:rPr>
                <w:rFonts w:hint="eastAsia" w:ascii="仿宋_GB2312" w:hAnsi="仿宋" w:eastAsia="仿宋_GB2312" w:cs="仿宋"/>
                <w:sz w:val="32"/>
                <w:szCs w:val="32"/>
              </w:rPr>
            </w:pPr>
          </w:p>
        </w:tc>
        <w:tc>
          <w:tcPr>
            <w:tcW w:w="6342" w:type="dxa"/>
            <w:vAlign w:val="top"/>
          </w:tcPr>
          <w:p>
            <w:pPr>
              <w:shd w:val="clear" w:color="auto" w:fill="FFFFFF"/>
              <w:spacing w:line="480" w:lineRule="exact"/>
              <w:rPr>
                <w:rFonts w:hint="eastAsia" w:ascii="仿宋_GB2312" w:hAnsi="仿宋" w:eastAsia="仿宋_GB2312" w:cs="仿宋"/>
                <w:sz w:val="32"/>
                <w:szCs w:val="32"/>
              </w:rPr>
            </w:pPr>
            <w:r>
              <w:rPr>
                <w:rFonts w:hint="eastAsia" w:ascii="仿宋_GB2312" w:hAnsi="仿宋" w:eastAsia="仿宋_GB2312" w:cs="仿宋"/>
                <w:sz w:val="32"/>
                <w:szCs w:val="32"/>
              </w:rPr>
              <w:t>15.贫困户精准扶贫脱贫明白卡、扶贫手册</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8" w:type="dxa"/>
            <w:vMerge w:val="continue"/>
            <w:vAlign w:val="top"/>
          </w:tcPr>
          <w:p>
            <w:pPr>
              <w:rPr>
                <w:rFonts w:hint="eastAsia" w:ascii="仿宋_GB2312" w:hAnsi="仿宋" w:eastAsia="仿宋_GB2312" w:cs="仿宋"/>
                <w:sz w:val="32"/>
                <w:szCs w:val="32"/>
              </w:rPr>
            </w:pPr>
          </w:p>
        </w:tc>
        <w:tc>
          <w:tcPr>
            <w:tcW w:w="6342" w:type="dxa"/>
            <w:vAlign w:val="top"/>
          </w:tcPr>
          <w:p>
            <w:pPr>
              <w:spacing w:line="480" w:lineRule="exact"/>
              <w:rPr>
                <w:rFonts w:hint="eastAsia" w:ascii="仿宋_GB2312" w:hAnsi="仿宋" w:eastAsia="仿宋_GB2312" w:cs="仿宋"/>
                <w:sz w:val="32"/>
                <w:szCs w:val="32"/>
              </w:rPr>
            </w:pPr>
            <w:r>
              <w:rPr>
                <w:rFonts w:hint="eastAsia" w:ascii="仿宋_GB2312" w:hAnsi="仿宋" w:eastAsia="仿宋_GB2312" w:cs="仿宋"/>
                <w:sz w:val="32"/>
                <w:szCs w:val="32"/>
              </w:rPr>
              <w:t>16.贫困户退出摸底调查表、审核表</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8" w:type="dxa"/>
            <w:vMerge w:val="continue"/>
            <w:vAlign w:val="top"/>
          </w:tcPr>
          <w:p>
            <w:pPr>
              <w:rPr>
                <w:rFonts w:hint="eastAsia" w:ascii="仿宋_GB2312" w:hAnsi="仿宋" w:eastAsia="仿宋_GB2312" w:cs="仿宋"/>
                <w:sz w:val="32"/>
                <w:szCs w:val="32"/>
              </w:rPr>
            </w:pPr>
          </w:p>
        </w:tc>
        <w:tc>
          <w:tcPr>
            <w:tcW w:w="6342" w:type="dxa"/>
            <w:vAlign w:val="top"/>
          </w:tcPr>
          <w:p>
            <w:pPr>
              <w:spacing w:line="480" w:lineRule="exact"/>
              <w:rPr>
                <w:rFonts w:hint="eastAsia" w:ascii="仿宋_GB2312" w:hAnsi="仿宋" w:eastAsia="仿宋_GB2312" w:cs="仿宋"/>
                <w:sz w:val="32"/>
                <w:szCs w:val="32"/>
              </w:rPr>
            </w:pPr>
            <w:r>
              <w:rPr>
                <w:rFonts w:hint="eastAsia" w:ascii="仿宋_GB2312" w:hAnsi="仿宋" w:eastAsia="仿宋_GB2312" w:cs="仿宋"/>
                <w:sz w:val="32"/>
                <w:szCs w:val="32"/>
              </w:rPr>
              <w:t>17.其他文件材料</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1028" w:type="dxa"/>
            <w:vMerge w:val="restart"/>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特殊载体类</w:t>
            </w:r>
          </w:p>
        </w:tc>
        <w:tc>
          <w:tcPr>
            <w:tcW w:w="6342" w:type="dxa"/>
            <w:vAlign w:val="top"/>
          </w:tcPr>
          <w:p>
            <w:pPr>
              <w:spacing w:line="480" w:lineRule="exact"/>
              <w:rPr>
                <w:rFonts w:hint="eastAsia" w:ascii="仿宋_GB2312" w:hAnsi="仿宋" w:eastAsia="仿宋_GB2312" w:cs="仿宋"/>
                <w:sz w:val="32"/>
                <w:szCs w:val="32"/>
              </w:rPr>
            </w:pPr>
            <w:r>
              <w:rPr>
                <w:rFonts w:hint="eastAsia" w:ascii="仿宋_GB2312" w:hAnsi="仿宋" w:eastAsia="仿宋_GB2312" w:cs="仿宋"/>
                <w:sz w:val="32"/>
                <w:szCs w:val="32"/>
              </w:rPr>
              <w:t>1.召开会议，上级监督、检查、验收，项目实施和宣传等精准扶贫工作中形成的照片和声像材料</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1028" w:type="dxa"/>
            <w:vMerge w:val="continue"/>
            <w:vAlign w:val="center"/>
          </w:tcPr>
          <w:p>
            <w:pPr>
              <w:spacing w:line="480" w:lineRule="exact"/>
              <w:jc w:val="center"/>
              <w:rPr>
                <w:rFonts w:hint="eastAsia" w:ascii="仿宋_GB2312" w:hAnsi="仿宋" w:eastAsia="仿宋_GB2312" w:cs="仿宋"/>
                <w:sz w:val="32"/>
                <w:szCs w:val="32"/>
              </w:rPr>
            </w:pPr>
          </w:p>
        </w:tc>
        <w:tc>
          <w:tcPr>
            <w:tcW w:w="6342" w:type="dxa"/>
            <w:vAlign w:val="top"/>
          </w:tcPr>
          <w:p>
            <w:pPr>
              <w:spacing w:line="480" w:lineRule="exact"/>
              <w:rPr>
                <w:rFonts w:hint="eastAsia" w:ascii="仿宋_GB2312" w:hAnsi="仿宋" w:eastAsia="仿宋_GB2312" w:cs="仿宋"/>
                <w:sz w:val="32"/>
                <w:szCs w:val="32"/>
              </w:rPr>
            </w:pPr>
            <w:r>
              <w:rPr>
                <w:rFonts w:hint="eastAsia" w:ascii="仿宋_GB2312" w:hAnsi="仿宋" w:eastAsia="仿宋_GB2312" w:cs="仿宋"/>
                <w:sz w:val="32"/>
                <w:szCs w:val="32"/>
              </w:rPr>
              <w:t>2.其他反映精准扶贫工作面貌的各种载体的材料</w:t>
            </w:r>
          </w:p>
        </w:tc>
        <w:tc>
          <w:tcPr>
            <w:tcW w:w="1464" w:type="dxa"/>
            <w:vAlign w:val="center"/>
          </w:tcPr>
          <w:p>
            <w:pPr>
              <w:spacing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30年</w:t>
            </w:r>
          </w:p>
        </w:tc>
      </w:tr>
    </w:tbl>
    <w:p>
      <w:pPr>
        <w:tabs>
          <w:tab w:val="left" w:pos="7093"/>
        </w:tabs>
        <w:jc w:val="left"/>
        <w:rPr>
          <w:rFonts w:hint="eastAsia" w:ascii="仿宋" w:hAnsi="仿宋" w:eastAsia="仿宋" w:cs="仿宋"/>
          <w:sz w:val="32"/>
          <w:szCs w:val="32"/>
        </w:rPr>
      </w:pPr>
    </w:p>
    <w:p>
      <w:pPr>
        <w:pStyle w:val="3"/>
        <w:shd w:val="clear" w:color="auto" w:fill="FFFFFF"/>
        <w:spacing w:before="0" w:beforeAutospacing="0" w:after="0" w:afterAutospacing="0" w:line="440" w:lineRule="atLeast"/>
        <w:ind w:firstLine="640"/>
        <w:rPr>
          <w:rFonts w:hint="eastAsia" w:ascii="仿宋" w:hAnsi="仿宋" w:eastAsia="仿宋" w:cs="仿宋"/>
          <w:sz w:val="32"/>
          <w:szCs w:val="32"/>
        </w:rPr>
      </w:pPr>
    </w:p>
    <w:p>
      <w:pPr>
        <w:pStyle w:val="3"/>
        <w:shd w:val="clear" w:color="auto" w:fill="FFFFFF"/>
        <w:spacing w:before="0" w:beforeAutospacing="0" w:after="0" w:afterAutospacing="0" w:line="440" w:lineRule="atLeast"/>
        <w:ind w:firstLine="640"/>
        <w:rPr>
          <w:rFonts w:hint="eastAsia" w:ascii="仿宋" w:hAnsi="仿宋" w:eastAsia="仿宋" w:cs="仿宋"/>
          <w:sz w:val="32"/>
          <w:szCs w:val="32"/>
        </w:rPr>
      </w:pPr>
    </w:p>
    <w:p>
      <w:pPr>
        <w:pStyle w:val="3"/>
        <w:shd w:val="clear" w:color="auto" w:fill="FFFFFF"/>
        <w:spacing w:before="0" w:beforeAutospacing="0" w:after="0" w:afterAutospacing="0" w:line="440" w:lineRule="atLeast"/>
        <w:rPr>
          <w:rFonts w:ascii="仿宋" w:hAnsi="仿宋" w:eastAsia="仿宋" w:cs="仿宋"/>
          <w:sz w:val="32"/>
          <w:szCs w:val="32"/>
        </w:rPr>
      </w:pPr>
    </w:p>
    <w:p>
      <w:pPr>
        <w:pStyle w:val="3"/>
        <w:shd w:val="clear" w:color="auto" w:fill="FFFFFF"/>
        <w:spacing w:before="0" w:beforeAutospacing="0" w:after="0" w:afterAutospacing="0" w:line="440" w:lineRule="atLeast"/>
        <w:rPr>
          <w:rFonts w:ascii="仿宋" w:hAnsi="仿宋" w:eastAsia="仿宋" w:cs="仿宋"/>
          <w:sz w:val="32"/>
          <w:szCs w:val="32"/>
        </w:rPr>
      </w:pPr>
    </w:p>
    <w:p>
      <w:pPr>
        <w:pStyle w:val="3"/>
        <w:shd w:val="clear" w:color="auto" w:fill="FFFFFF"/>
        <w:spacing w:before="0" w:beforeAutospacing="0" w:after="0" w:afterAutospacing="0" w:line="440" w:lineRule="atLeast"/>
        <w:rPr>
          <w:rFonts w:ascii="仿宋" w:hAnsi="仿宋" w:eastAsia="仿宋" w:cs="仿宋"/>
          <w:sz w:val="32"/>
          <w:szCs w:val="32"/>
        </w:rPr>
      </w:pPr>
    </w:p>
    <w:p>
      <w:pPr>
        <w:pStyle w:val="3"/>
        <w:shd w:val="clear" w:color="auto" w:fill="FFFFFF"/>
        <w:spacing w:before="0" w:beforeAutospacing="0" w:after="0" w:afterAutospacing="0" w:line="440" w:lineRule="atLeast"/>
        <w:rPr>
          <w:rFonts w:ascii="仿宋" w:hAnsi="仿宋" w:eastAsia="仿宋" w:cs="仿宋"/>
          <w:sz w:val="32"/>
          <w:szCs w:val="32"/>
        </w:rPr>
      </w:pPr>
    </w:p>
    <w:p>
      <w:pPr>
        <w:pStyle w:val="3"/>
        <w:shd w:val="clear" w:color="auto" w:fill="FFFFFF"/>
        <w:spacing w:before="0" w:beforeAutospacing="0" w:after="0" w:afterAutospacing="0" w:line="440" w:lineRule="atLeast"/>
        <w:rPr>
          <w:rFonts w:ascii="仿宋" w:hAnsi="仿宋" w:eastAsia="仿宋" w:cs="仿宋"/>
          <w:sz w:val="32"/>
          <w:szCs w:val="32"/>
        </w:rPr>
      </w:pPr>
    </w:p>
    <w:p>
      <w:pPr>
        <w:pStyle w:val="3"/>
        <w:shd w:val="clear" w:color="auto" w:fill="FFFFFF"/>
        <w:spacing w:before="0" w:beforeAutospacing="0" w:after="0" w:afterAutospacing="0" w:line="440" w:lineRule="atLeast"/>
        <w:rPr>
          <w:rFonts w:ascii="仿宋" w:hAnsi="仿宋" w:eastAsia="仿宋" w:cs="仿宋"/>
          <w:sz w:val="32"/>
          <w:szCs w:val="32"/>
        </w:rPr>
      </w:pPr>
    </w:p>
    <w:p>
      <w:pPr>
        <w:pStyle w:val="3"/>
        <w:shd w:val="clear" w:color="auto" w:fill="FFFFFF"/>
        <w:spacing w:before="0" w:beforeAutospacing="0" w:after="0" w:afterAutospacing="0" w:line="440" w:lineRule="atLeast"/>
        <w:rPr>
          <w:rFonts w:ascii="仿宋" w:hAnsi="仿宋" w:eastAsia="仿宋" w:cs="仿宋"/>
          <w:sz w:val="32"/>
          <w:szCs w:val="32"/>
        </w:rPr>
      </w:pPr>
    </w:p>
    <w:p>
      <w:pPr>
        <w:pStyle w:val="3"/>
        <w:shd w:val="clear" w:color="auto" w:fill="FFFFFF"/>
        <w:spacing w:before="0" w:beforeAutospacing="0" w:after="0" w:afterAutospacing="0" w:line="440" w:lineRule="atLeast"/>
        <w:rPr>
          <w:rFonts w:ascii="仿宋" w:hAnsi="仿宋" w:eastAsia="仿宋" w:cs="仿宋"/>
          <w:sz w:val="32"/>
          <w:szCs w:val="32"/>
        </w:rPr>
      </w:pPr>
    </w:p>
    <w:p>
      <w:pPr>
        <w:pStyle w:val="3"/>
        <w:shd w:val="clear" w:color="auto" w:fill="FFFFFF"/>
        <w:spacing w:before="0" w:beforeAutospacing="0" w:after="0" w:afterAutospacing="0" w:line="440" w:lineRule="atLeast"/>
        <w:rPr>
          <w:rFonts w:ascii="仿宋" w:hAnsi="仿宋" w:eastAsia="仿宋" w:cs="仿宋"/>
          <w:sz w:val="32"/>
          <w:szCs w:val="32"/>
        </w:rPr>
      </w:pPr>
    </w:p>
    <w:p>
      <w:pPr>
        <w:pStyle w:val="3"/>
        <w:shd w:val="clear" w:color="auto" w:fill="FFFFFF"/>
        <w:spacing w:before="0" w:beforeAutospacing="0" w:after="0" w:afterAutospacing="0" w:line="440" w:lineRule="atLeast"/>
        <w:rPr>
          <w:rFonts w:ascii="仿宋" w:hAnsi="仿宋" w:eastAsia="仿宋" w:cs="仿宋"/>
          <w:sz w:val="32"/>
          <w:szCs w:val="32"/>
        </w:rPr>
      </w:pPr>
    </w:p>
    <w:p>
      <w:pPr>
        <w:pStyle w:val="3"/>
        <w:shd w:val="clear" w:color="auto" w:fill="FFFFFF"/>
        <w:spacing w:before="0" w:beforeAutospacing="0" w:after="0" w:afterAutospacing="0" w:line="440" w:lineRule="atLeast"/>
        <w:rPr>
          <w:rFonts w:hint="eastAsia" w:ascii="仿宋" w:hAnsi="仿宋" w:eastAsia="仿宋" w:cs="仿宋"/>
          <w:sz w:val="32"/>
          <w:szCs w:val="32"/>
        </w:rPr>
      </w:pPr>
    </w:p>
    <w:p>
      <w:pPr>
        <w:pStyle w:val="3"/>
        <w:shd w:val="clear" w:color="auto" w:fill="FFFFFF"/>
        <w:spacing w:before="0" w:beforeAutospacing="0" w:after="0" w:afterAutospacing="0" w:line="440" w:lineRule="atLeast"/>
        <w:rPr>
          <w:rFonts w:ascii="黑体" w:hAnsi="仿宋" w:eastAsia="黑体" w:cs="仿宋"/>
          <w:sz w:val="32"/>
          <w:szCs w:val="32"/>
        </w:rPr>
      </w:pPr>
      <w:r>
        <w:rPr>
          <w:rFonts w:hint="eastAsia" w:ascii="黑体" w:hAnsi="仿宋" w:eastAsia="黑体" w:cs="仿宋"/>
          <w:sz w:val="32"/>
          <w:szCs w:val="32"/>
        </w:rPr>
        <w:t>附件2</w:t>
      </w:r>
    </w:p>
    <w:p>
      <w:pPr>
        <w:pStyle w:val="3"/>
        <w:shd w:val="clear" w:color="auto" w:fill="FFFFFF"/>
        <w:spacing w:before="0" w:beforeAutospacing="0" w:after="0" w:afterAutospacing="0" w:line="440" w:lineRule="atLeast"/>
        <w:rPr>
          <w:rFonts w:hint="eastAsia" w:ascii="黑体" w:hAnsi="仿宋" w:eastAsia="黑体" w:cs="仿宋"/>
          <w:sz w:val="32"/>
          <w:szCs w:val="32"/>
        </w:rPr>
      </w:pPr>
    </w:p>
    <w:p>
      <w:pPr>
        <w:pStyle w:val="3"/>
        <w:shd w:val="clear" w:color="auto" w:fill="FFFFFF"/>
        <w:spacing w:before="0" w:beforeAutospacing="0" w:after="0" w:afterAutospacing="0" w:line="440" w:lineRule="atLeast"/>
        <w:jc w:val="center"/>
        <w:rPr>
          <w:rFonts w:hint="eastAsia" w:ascii="方正小标宋简体" w:hAnsi="仿宋" w:eastAsia="方正小标宋简体" w:cs="仿宋"/>
          <w:sz w:val="44"/>
          <w:szCs w:val="44"/>
          <w:shd w:val="clear" w:color="auto" w:fill="FFFFFF"/>
        </w:rPr>
      </w:pPr>
      <w:r>
        <w:rPr>
          <w:rFonts w:hint="eastAsia" w:ascii="方正小标宋简体" w:hAnsi="仿宋" w:eastAsia="方正小标宋简体" w:cs="仿宋"/>
          <w:sz w:val="44"/>
          <w:szCs w:val="44"/>
          <w:shd w:val="clear" w:color="auto" w:fill="FFFFFF"/>
        </w:rPr>
        <w:t>陕西省精准扶贫归档文件整理方法</w:t>
      </w:r>
    </w:p>
    <w:p>
      <w:pPr>
        <w:pStyle w:val="3"/>
        <w:shd w:val="clear" w:color="auto" w:fill="FFFFFF"/>
        <w:spacing w:before="0" w:beforeAutospacing="0" w:after="0" w:afterAutospacing="0" w:line="440" w:lineRule="atLeas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  </w:t>
      </w:r>
      <w:r>
        <w:rPr>
          <w:rFonts w:ascii="仿宋" w:hAnsi="仿宋" w:eastAsia="仿宋" w:cs="仿宋"/>
          <w:sz w:val="32"/>
          <w:szCs w:val="32"/>
          <w:shd w:val="clear" w:color="auto" w:fill="FFFFFF"/>
        </w:rPr>
        <w:t xml:space="preserve"> </w:t>
      </w:r>
    </w:p>
    <w:p>
      <w:pPr>
        <w:pStyle w:val="3"/>
        <w:shd w:val="clear" w:color="auto" w:fill="FFFFFF"/>
        <w:spacing w:before="0" w:beforeAutospacing="0" w:after="0" w:afterAutospacing="0"/>
        <w:ind w:firstLine="640" w:firstLineChars="200"/>
        <w:rPr>
          <w:rFonts w:hint="eastAsia" w:ascii="黑体" w:hAnsi="仿宋" w:eastAsia="黑体" w:cs="仿宋"/>
          <w:sz w:val="32"/>
          <w:szCs w:val="32"/>
          <w:shd w:val="clear" w:color="auto" w:fill="FFFFFF"/>
        </w:rPr>
      </w:pPr>
      <w:r>
        <w:rPr>
          <w:rFonts w:hint="eastAsia" w:ascii="黑体" w:hAnsi="仿宋" w:eastAsia="黑体" w:cs="仿宋"/>
          <w:sz w:val="32"/>
          <w:szCs w:val="32"/>
          <w:shd w:val="clear" w:color="auto" w:fill="FFFFFF"/>
        </w:rPr>
        <w:t>一、分类</w:t>
      </w:r>
    </w:p>
    <w:p>
      <w:pPr>
        <w:pStyle w:val="2"/>
        <w:rPr>
          <w:rFonts w:hint="eastAsia" w:ascii="仿宋_GB2312" w:hAnsi="仿宋" w:eastAsia="仿宋_GB2312" w:cs="仿宋"/>
          <w:sz w:val="32"/>
          <w:szCs w:val="32"/>
        </w:rPr>
      </w:pPr>
      <w:r>
        <w:rPr>
          <w:rFonts w:hint="eastAsia" w:ascii="仿宋_GB2312" w:hAnsi="仿宋" w:eastAsia="仿宋_GB2312" w:cs="仿宋"/>
          <w:sz w:val="32"/>
          <w:szCs w:val="32"/>
        </w:rPr>
        <w:t xml:space="preserve">    根据国家档案局、国务院扶贫开发领导小组办公室《精准扶贫档案管理办法》，结合我省实际，县级及以上扶贫部门和脱贫攻坚工作机构、乡镇，精准扶贫档案可分为综合管理类、精准识别类、精准施策类、精准脱贫类、特殊载体类；村级精准扶贫档案可分为综合类、贫困户类、特殊载体类。</w:t>
      </w:r>
    </w:p>
    <w:p>
      <w:pPr>
        <w:pStyle w:val="2"/>
        <w:rPr>
          <w:rFonts w:hint="eastAsia" w:ascii="黑体" w:hAnsi="仿宋" w:eastAsia="黑体"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二、编制档号</w:t>
      </w:r>
    </w:p>
    <w:p>
      <w:pPr>
        <w:pStyle w:val="2"/>
        <w:rPr>
          <w:rFonts w:hint="eastAsia" w:ascii="仿宋_GB2312" w:hAnsi="仿宋" w:eastAsia="仿宋_GB2312" w:cs="仿宋"/>
          <w:sz w:val="32"/>
          <w:szCs w:val="32"/>
        </w:rPr>
      </w:pPr>
      <w:r>
        <w:rPr>
          <w:rFonts w:hint="eastAsia" w:ascii="仿宋_GB2312" w:hAnsi="仿宋" w:eastAsia="仿宋_GB2312" w:cs="仿宋"/>
          <w:sz w:val="32"/>
          <w:szCs w:val="32"/>
        </w:rPr>
        <w:t xml:space="preserve">    县级及以上扶贫部门、精准脱贫工作机构形成的精准扶贫档案作为扶贫办和乡镇档案的组成部分，可沿用扶贫办、乡镇的全宗号。分类编号如下：</w:t>
      </w:r>
    </w:p>
    <w:p>
      <w:pPr>
        <w:numPr>
          <w:ilvl w:val="0"/>
          <w:numId w:val="1"/>
        </w:numPr>
        <w:shd w:val="solid" w:color="FFFFFF" w:fill="auto"/>
        <w:tabs>
          <w:tab w:val="left" w:pos="1720"/>
        </w:tabs>
        <w:autoSpaceDN w:val="0"/>
        <w:snapToGrid w:val="0"/>
        <w:rPr>
          <w:rFonts w:hint="eastAsia" w:ascii="仿宋_GB2312" w:hAnsi="仿宋" w:eastAsia="仿宋_GB2312" w:cs="仿宋"/>
          <w:sz w:val="32"/>
          <w:szCs w:val="32"/>
        </w:rPr>
      </w:pPr>
      <w:r>
        <w:rPr>
          <w:rFonts w:hint="eastAsia" w:ascii="仿宋_GB2312" w:hAnsi="仿宋" w:eastAsia="仿宋_GB2312" w:cs="仿宋"/>
          <w:sz w:val="32"/>
          <w:szCs w:val="32"/>
        </w:rPr>
        <w:t>各级扶贫办、乡镇精准扶贫分类编号</w:t>
      </w:r>
    </w:p>
    <w:tbl>
      <w:tblPr>
        <w:tblStyle w:val="5"/>
        <w:tblpPr w:leftFromText="180" w:rightFromText="180" w:vertAnchor="text" w:horzAnchor="margin" w:tblpY="108"/>
        <w:tblOverlap w:val="never"/>
        <w:tblW w:w="8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9"/>
        <w:gridCol w:w="2099"/>
        <w:gridCol w:w="2099"/>
        <w:gridCol w:w="2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2099" w:type="dxa"/>
            <w:shd w:val="clear" w:color="auto" w:fill="auto"/>
            <w:vAlign w:val="center"/>
          </w:tcPr>
          <w:p>
            <w:pPr>
              <w:jc w:val="center"/>
              <w:rPr>
                <w:rFonts w:hint="eastAsia" w:ascii="仿宋" w:hAnsi="仿宋" w:eastAsia="仿宋" w:cs="仿宋"/>
                <w:sz w:val="28"/>
                <w:szCs w:val="28"/>
              </w:rPr>
            </w:pPr>
            <w:r>
              <w:rPr>
                <w:rFonts w:hint="eastAsia" w:ascii="仿宋_GB2312" w:hAnsi="仿宋" w:eastAsia="仿宋_GB2312" w:cs="仿宋"/>
                <w:sz w:val="28"/>
                <w:szCs w:val="28"/>
                <w:shd w:val="clear" w:color="auto" w:fill="FFFFFF"/>
              </w:rPr>
              <w:t>全宗号</w:t>
            </w:r>
          </w:p>
        </w:tc>
        <w:tc>
          <w:tcPr>
            <w:tcW w:w="2099" w:type="dxa"/>
            <w:shd w:val="clear" w:color="auto" w:fill="auto"/>
            <w:vAlign w:val="center"/>
          </w:tcPr>
          <w:p>
            <w:pPr>
              <w:jc w:val="center"/>
              <w:rPr>
                <w:rFonts w:hint="eastAsia"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精准扶贫</w:t>
            </w:r>
          </w:p>
        </w:tc>
        <w:tc>
          <w:tcPr>
            <w:tcW w:w="2099" w:type="dxa"/>
            <w:shd w:val="clear" w:color="auto" w:fill="auto"/>
            <w:vAlign w:val="center"/>
          </w:tcPr>
          <w:p>
            <w:pPr>
              <w:jc w:val="center"/>
              <w:rPr>
                <w:rFonts w:hint="eastAsia"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类目及代码</w:t>
            </w:r>
          </w:p>
        </w:tc>
        <w:tc>
          <w:tcPr>
            <w:tcW w:w="2099" w:type="dxa"/>
            <w:shd w:val="clear" w:color="auto" w:fill="auto"/>
            <w:vAlign w:val="center"/>
          </w:tcPr>
          <w:p>
            <w:pPr>
              <w:jc w:val="center"/>
              <w:rPr>
                <w:rFonts w:hint="eastAsia"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2099" w:type="dxa"/>
            <w:vMerge w:val="restart"/>
            <w:shd w:val="clear" w:color="auto" w:fill="auto"/>
            <w:vAlign w:val="center"/>
          </w:tcPr>
          <w:p>
            <w:pPr>
              <w:jc w:val="center"/>
              <w:rPr>
                <w:rFonts w:hint="eastAsia" w:ascii="仿宋" w:hAnsi="仿宋" w:eastAsia="仿宋" w:cs="仿宋"/>
                <w:sz w:val="28"/>
                <w:szCs w:val="28"/>
              </w:rPr>
            </w:pPr>
            <w:r>
              <w:rPr>
                <w:rFonts w:hint="eastAsia" w:ascii="仿宋_GB2312" w:hAnsi="仿宋" w:eastAsia="仿宋_GB2312" w:cs="仿宋"/>
                <w:sz w:val="28"/>
                <w:szCs w:val="28"/>
                <w:shd w:val="clear" w:color="auto" w:fill="FFFFFF"/>
              </w:rPr>
              <w:t>XXXX</w:t>
            </w:r>
          </w:p>
        </w:tc>
        <w:tc>
          <w:tcPr>
            <w:tcW w:w="2099" w:type="dxa"/>
            <w:vMerge w:val="restart"/>
            <w:shd w:val="clear" w:color="auto" w:fill="auto"/>
            <w:vAlign w:val="center"/>
          </w:tcPr>
          <w:p>
            <w:pPr>
              <w:jc w:val="center"/>
              <w:rPr>
                <w:rFonts w:hint="eastAsia"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JF</w:t>
            </w:r>
          </w:p>
        </w:tc>
        <w:tc>
          <w:tcPr>
            <w:tcW w:w="2099" w:type="dxa"/>
            <w:shd w:val="clear" w:color="auto" w:fill="auto"/>
            <w:vAlign w:val="center"/>
          </w:tcPr>
          <w:p>
            <w:pPr>
              <w:autoSpaceDN w:val="0"/>
              <w:snapToGrid w:val="0"/>
              <w:jc w:val="center"/>
              <w:rPr>
                <w:rFonts w:hint="eastAsia"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综合管理类（01）</w:t>
            </w:r>
          </w:p>
        </w:tc>
        <w:tc>
          <w:tcPr>
            <w:tcW w:w="2099" w:type="dxa"/>
            <w:shd w:val="clear" w:color="auto" w:fill="auto"/>
            <w:vAlign w:val="center"/>
          </w:tcPr>
          <w:p>
            <w:pPr>
              <w:jc w:val="center"/>
              <w:rPr>
                <w:rFonts w:hint="eastAsia" w:ascii="仿宋_GB2312" w:hAnsi="仿宋" w:eastAsia="仿宋_GB2312" w:cs="仿宋"/>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2099" w:type="dxa"/>
            <w:vMerge w:val="continue"/>
            <w:shd w:val="clear" w:color="auto" w:fill="auto"/>
            <w:vAlign w:val="center"/>
          </w:tcPr>
          <w:p>
            <w:pPr>
              <w:jc w:val="center"/>
              <w:rPr>
                <w:rFonts w:hint="eastAsia" w:ascii="仿宋_GB2312" w:hAnsi="仿宋" w:eastAsia="仿宋_GB2312" w:cs="仿宋"/>
                <w:sz w:val="28"/>
                <w:szCs w:val="28"/>
                <w:shd w:val="clear" w:color="auto" w:fill="FFFFFF"/>
              </w:rPr>
            </w:pPr>
          </w:p>
        </w:tc>
        <w:tc>
          <w:tcPr>
            <w:tcW w:w="2099" w:type="dxa"/>
            <w:vMerge w:val="continue"/>
            <w:shd w:val="clear" w:color="auto" w:fill="auto"/>
            <w:vAlign w:val="center"/>
          </w:tcPr>
          <w:p>
            <w:pPr>
              <w:jc w:val="center"/>
              <w:rPr>
                <w:rFonts w:hint="eastAsia" w:ascii="仿宋_GB2312" w:hAnsi="仿宋" w:eastAsia="仿宋_GB2312" w:cs="仿宋"/>
                <w:sz w:val="28"/>
                <w:szCs w:val="28"/>
                <w:shd w:val="clear" w:color="auto" w:fill="FFFFFF"/>
              </w:rPr>
            </w:pPr>
          </w:p>
        </w:tc>
        <w:tc>
          <w:tcPr>
            <w:tcW w:w="2099" w:type="dxa"/>
            <w:shd w:val="clear" w:color="auto" w:fill="auto"/>
            <w:vAlign w:val="center"/>
          </w:tcPr>
          <w:p>
            <w:pPr>
              <w:autoSpaceDN w:val="0"/>
              <w:snapToGrid w:val="0"/>
              <w:jc w:val="center"/>
              <w:rPr>
                <w:rFonts w:hint="eastAsia"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精准识别类（02）</w:t>
            </w:r>
          </w:p>
        </w:tc>
        <w:tc>
          <w:tcPr>
            <w:tcW w:w="2099" w:type="dxa"/>
            <w:shd w:val="clear" w:color="auto" w:fill="auto"/>
            <w:vAlign w:val="center"/>
          </w:tcPr>
          <w:p>
            <w:pPr>
              <w:jc w:val="center"/>
              <w:rPr>
                <w:rFonts w:hint="eastAsia" w:ascii="仿宋_GB2312" w:hAnsi="仿宋" w:eastAsia="仿宋_GB2312" w:cs="仿宋"/>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2099" w:type="dxa"/>
            <w:vMerge w:val="continue"/>
            <w:shd w:val="clear" w:color="auto" w:fill="auto"/>
            <w:vAlign w:val="center"/>
          </w:tcPr>
          <w:p>
            <w:pPr>
              <w:jc w:val="center"/>
              <w:rPr>
                <w:rFonts w:hint="eastAsia" w:ascii="仿宋_GB2312" w:hAnsi="仿宋" w:eastAsia="仿宋_GB2312" w:cs="仿宋"/>
                <w:sz w:val="28"/>
                <w:szCs w:val="28"/>
                <w:shd w:val="clear" w:color="auto" w:fill="FFFFFF"/>
              </w:rPr>
            </w:pPr>
          </w:p>
        </w:tc>
        <w:tc>
          <w:tcPr>
            <w:tcW w:w="2099" w:type="dxa"/>
            <w:vMerge w:val="continue"/>
            <w:shd w:val="clear" w:color="auto" w:fill="auto"/>
            <w:vAlign w:val="center"/>
          </w:tcPr>
          <w:p>
            <w:pPr>
              <w:jc w:val="center"/>
              <w:rPr>
                <w:rFonts w:hint="eastAsia" w:ascii="仿宋_GB2312" w:hAnsi="仿宋" w:eastAsia="仿宋_GB2312" w:cs="仿宋"/>
                <w:sz w:val="28"/>
                <w:szCs w:val="28"/>
                <w:shd w:val="clear" w:color="auto" w:fill="FFFFFF"/>
              </w:rPr>
            </w:pPr>
          </w:p>
        </w:tc>
        <w:tc>
          <w:tcPr>
            <w:tcW w:w="2099" w:type="dxa"/>
            <w:shd w:val="clear" w:color="auto" w:fill="auto"/>
            <w:vAlign w:val="center"/>
          </w:tcPr>
          <w:p>
            <w:pPr>
              <w:autoSpaceDN w:val="0"/>
              <w:snapToGrid w:val="0"/>
              <w:jc w:val="center"/>
              <w:rPr>
                <w:rFonts w:hint="eastAsia"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精准施策类（03）</w:t>
            </w:r>
          </w:p>
        </w:tc>
        <w:tc>
          <w:tcPr>
            <w:tcW w:w="2099" w:type="dxa"/>
            <w:shd w:val="clear" w:color="auto" w:fill="auto"/>
            <w:vAlign w:val="center"/>
          </w:tcPr>
          <w:p>
            <w:pPr>
              <w:jc w:val="center"/>
              <w:rPr>
                <w:rFonts w:hint="eastAsia" w:ascii="仿宋_GB2312" w:hAnsi="仿宋" w:eastAsia="仿宋_GB2312" w:cs="仿宋"/>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2099" w:type="dxa"/>
            <w:vMerge w:val="continue"/>
            <w:shd w:val="clear" w:color="auto" w:fill="auto"/>
            <w:vAlign w:val="center"/>
          </w:tcPr>
          <w:p>
            <w:pPr>
              <w:jc w:val="center"/>
              <w:rPr>
                <w:rFonts w:hint="eastAsia" w:ascii="仿宋_GB2312" w:hAnsi="仿宋" w:eastAsia="仿宋_GB2312" w:cs="仿宋"/>
                <w:sz w:val="28"/>
                <w:szCs w:val="28"/>
                <w:shd w:val="clear" w:color="auto" w:fill="FFFFFF"/>
              </w:rPr>
            </w:pPr>
          </w:p>
        </w:tc>
        <w:tc>
          <w:tcPr>
            <w:tcW w:w="2099" w:type="dxa"/>
            <w:vMerge w:val="continue"/>
            <w:shd w:val="clear" w:color="auto" w:fill="auto"/>
            <w:vAlign w:val="center"/>
          </w:tcPr>
          <w:p>
            <w:pPr>
              <w:jc w:val="center"/>
              <w:rPr>
                <w:rFonts w:hint="eastAsia" w:ascii="仿宋_GB2312" w:hAnsi="仿宋" w:eastAsia="仿宋_GB2312" w:cs="仿宋"/>
                <w:sz w:val="28"/>
                <w:szCs w:val="28"/>
                <w:shd w:val="clear" w:color="auto" w:fill="FFFFFF"/>
              </w:rPr>
            </w:pPr>
          </w:p>
        </w:tc>
        <w:tc>
          <w:tcPr>
            <w:tcW w:w="2099" w:type="dxa"/>
            <w:shd w:val="clear" w:color="auto" w:fill="auto"/>
            <w:vAlign w:val="center"/>
          </w:tcPr>
          <w:p>
            <w:pPr>
              <w:autoSpaceDN w:val="0"/>
              <w:snapToGrid w:val="0"/>
              <w:jc w:val="center"/>
              <w:rPr>
                <w:rFonts w:hint="eastAsia"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精准脱贫类（04）</w:t>
            </w:r>
          </w:p>
        </w:tc>
        <w:tc>
          <w:tcPr>
            <w:tcW w:w="2099" w:type="dxa"/>
            <w:shd w:val="clear" w:color="auto" w:fill="auto"/>
            <w:vAlign w:val="center"/>
          </w:tcPr>
          <w:p>
            <w:pPr>
              <w:jc w:val="center"/>
              <w:rPr>
                <w:rFonts w:hint="eastAsia" w:ascii="仿宋_GB2312" w:hAnsi="仿宋" w:eastAsia="仿宋_GB2312" w:cs="仿宋"/>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099" w:type="dxa"/>
            <w:vMerge w:val="continue"/>
            <w:shd w:val="clear" w:color="auto" w:fill="auto"/>
            <w:vAlign w:val="center"/>
          </w:tcPr>
          <w:p>
            <w:pPr>
              <w:jc w:val="center"/>
              <w:rPr>
                <w:rFonts w:hint="eastAsia" w:ascii="仿宋_GB2312" w:hAnsi="仿宋" w:eastAsia="仿宋_GB2312" w:cs="仿宋"/>
                <w:sz w:val="28"/>
                <w:szCs w:val="28"/>
                <w:shd w:val="clear" w:color="auto" w:fill="FFFFFF"/>
              </w:rPr>
            </w:pPr>
          </w:p>
        </w:tc>
        <w:tc>
          <w:tcPr>
            <w:tcW w:w="2099" w:type="dxa"/>
            <w:vMerge w:val="continue"/>
            <w:shd w:val="clear" w:color="auto" w:fill="auto"/>
            <w:vAlign w:val="center"/>
          </w:tcPr>
          <w:p>
            <w:pPr>
              <w:jc w:val="center"/>
              <w:rPr>
                <w:rFonts w:hint="eastAsia" w:ascii="仿宋_GB2312" w:hAnsi="仿宋" w:eastAsia="仿宋_GB2312" w:cs="仿宋"/>
                <w:sz w:val="28"/>
                <w:szCs w:val="28"/>
                <w:shd w:val="clear" w:color="auto" w:fill="FFFFFF"/>
              </w:rPr>
            </w:pPr>
          </w:p>
        </w:tc>
        <w:tc>
          <w:tcPr>
            <w:tcW w:w="2099" w:type="dxa"/>
            <w:shd w:val="clear" w:color="auto" w:fill="auto"/>
            <w:vAlign w:val="center"/>
          </w:tcPr>
          <w:p>
            <w:pPr>
              <w:autoSpaceDN w:val="0"/>
              <w:snapToGrid w:val="0"/>
              <w:jc w:val="center"/>
              <w:rPr>
                <w:rFonts w:hint="eastAsia"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特殊载体类（05）</w:t>
            </w:r>
          </w:p>
        </w:tc>
        <w:tc>
          <w:tcPr>
            <w:tcW w:w="2099" w:type="dxa"/>
            <w:shd w:val="clear" w:color="auto" w:fill="auto"/>
            <w:vAlign w:val="center"/>
          </w:tcPr>
          <w:p>
            <w:pPr>
              <w:jc w:val="center"/>
              <w:rPr>
                <w:rFonts w:hint="eastAsia" w:ascii="仿宋_GB2312" w:hAnsi="仿宋" w:eastAsia="仿宋_GB2312" w:cs="仿宋"/>
                <w:sz w:val="28"/>
                <w:szCs w:val="28"/>
                <w:shd w:val="clear" w:color="auto" w:fill="FFFFFF"/>
              </w:rPr>
            </w:pPr>
          </w:p>
        </w:tc>
      </w:tr>
    </w:tbl>
    <w:p>
      <w:pPr>
        <w:shd w:val="solid" w:color="FFFFFF" w:fill="auto"/>
        <w:autoSpaceDN w:val="0"/>
        <w:snapToGrid w:val="0"/>
        <w:rPr>
          <w:rFonts w:hint="eastAsia" w:ascii="仿宋_GB2312" w:hAnsi="仿宋" w:eastAsia="仿宋_GB2312" w:cs="仿宋"/>
          <w:sz w:val="32"/>
          <w:szCs w:val="32"/>
        </w:rPr>
      </w:pPr>
    </w:p>
    <w:p>
      <w:pPr>
        <w:shd w:val="solid" w:color="FFFFFF" w:fill="auto"/>
        <w:autoSpaceDN w:val="0"/>
        <w:snapToGrid w:val="0"/>
        <w:rPr>
          <w:rFonts w:hint="eastAsia" w:ascii="仿宋" w:hAnsi="仿宋" w:eastAsia="仿宋" w:cs="仿宋"/>
          <w:sz w:val="32"/>
          <w:szCs w:val="32"/>
        </w:rPr>
      </w:pPr>
      <w:r>
        <w:rPr>
          <w:rFonts w:hint="eastAsia" w:ascii="仿宋_GB2312" w:hAnsi="仿宋" w:eastAsia="仿宋_GB2312" w:cs="仿宋"/>
          <w:sz w:val="32"/>
          <w:szCs w:val="32"/>
        </w:rPr>
        <w:t>全宗号—JF</w:t>
      </w:r>
      <w:r>
        <w:rPr>
          <w:rFonts w:hint="eastAsia" w:ascii="仿宋_GB2312" w:hAnsi="仿宋" w:eastAsia="仿宋_GB2312" w:cs="仿宋"/>
          <w:sz w:val="32"/>
          <w:szCs w:val="32"/>
          <w:shd w:val="clear" w:color="auto" w:fill="FFFFFF"/>
        </w:rPr>
        <w:t>·</w:t>
      </w:r>
      <w:r>
        <w:rPr>
          <w:rFonts w:hint="eastAsia" w:ascii="仿宋_GB2312" w:hAnsi="仿宋" w:eastAsia="仿宋_GB2312" w:cs="仿宋"/>
          <w:sz w:val="32"/>
          <w:szCs w:val="32"/>
        </w:rPr>
        <w:t>年度—保管期限</w:t>
      </w:r>
      <w:r>
        <w:rPr>
          <w:rFonts w:hint="eastAsia" w:ascii="仿宋_GB2312" w:hAnsi="仿宋" w:eastAsia="仿宋_GB2312" w:cs="仿宋"/>
          <w:sz w:val="32"/>
          <w:szCs w:val="32"/>
          <w:shd w:val="clear" w:color="auto" w:fill="FFFFFF"/>
        </w:rPr>
        <w:t>·问题（四类）</w:t>
      </w:r>
      <w:r>
        <w:rPr>
          <w:rFonts w:hint="eastAsia" w:ascii="仿宋_GB2312" w:hAnsi="仿宋" w:eastAsia="仿宋_GB2312" w:cs="仿宋"/>
          <w:sz w:val="32"/>
          <w:szCs w:val="32"/>
        </w:rPr>
        <w:t>—件号</w:t>
      </w:r>
    </w:p>
    <w:p>
      <w:pPr>
        <w:ind w:firstLine="640" w:firstLineChars="200"/>
        <w:rPr>
          <w:rFonts w:hint="eastAsia" w:ascii="仿宋_GB2312" w:hAnsi="仿宋" w:eastAsia="仿宋_GB2312" w:cs="仿宋"/>
          <w:sz w:val="32"/>
          <w:szCs w:val="32"/>
        </w:rPr>
      </w:pPr>
      <w:r>
        <w:rPr>
          <w:rFonts w:hint="eastAsia" w:ascii="仿宋_GB2312" w:hAnsi="仿宋" w:eastAsia="仿宋_GB2312" w:cs="仿宋"/>
          <w:bCs/>
          <w:sz w:val="32"/>
          <w:szCs w:val="32"/>
        </w:rPr>
        <w:t>示例：</w:t>
      </w:r>
    </w:p>
    <w:p>
      <w:pPr>
        <w:shd w:val="solid" w:color="FFFFFF" w:fill="auto"/>
        <w:autoSpaceDN w:val="0"/>
        <w:snapToGrid w:val="0"/>
        <w:rPr>
          <w:rFonts w:hint="eastAsia" w:ascii="仿宋" w:hAnsi="仿宋" w:eastAsia="仿宋" w:cs="仿宋"/>
          <w:sz w:val="32"/>
          <w:szCs w:val="32"/>
          <w:u w:val="single"/>
          <w:shd w:val="clear" w:color="auto" w:fill="FFFFFF"/>
        </w:rPr>
      </w:pPr>
    </w:p>
    <w:p>
      <w:pPr>
        <w:shd w:val="solid" w:color="FFFFFF" w:fill="auto"/>
        <w:autoSpaceDN w:val="0"/>
        <w:snapToGrid w:val="0"/>
        <w:ind w:firstLine="640"/>
        <w:rPr>
          <w:rFonts w:hint="eastAsia" w:ascii="仿宋" w:hAnsi="仿宋" w:eastAsia="仿宋" w:cs="仿宋"/>
          <w:sz w:val="32"/>
          <w:szCs w:val="32"/>
          <w:u w:val="single"/>
          <w:shd w:val="clear" w:color="auto" w:fill="FFFFFF"/>
        </w:rPr>
      </w:pPr>
      <w:r>
        <w:rPr>
          <w:sz w:val="32"/>
        </w:rPr>
        <mc:AlternateContent>
          <mc:Choice Requires="wps">
            <w:drawing>
              <wp:anchor distT="0" distB="0" distL="114300" distR="114300" simplePos="0" relativeHeight="251683840" behindDoc="0" locked="0" layoutInCell="1" allowOverlap="1">
                <wp:simplePos x="0" y="0"/>
                <wp:positionH relativeFrom="column">
                  <wp:posOffset>1477010</wp:posOffset>
                </wp:positionH>
                <wp:positionV relativeFrom="paragraph">
                  <wp:posOffset>323215</wp:posOffset>
                </wp:positionV>
                <wp:extent cx="2540" cy="1108710"/>
                <wp:effectExtent l="4445" t="0" r="12065" b="15240"/>
                <wp:wrapNone/>
                <wp:docPr id="3" name="直接连接符 172"/>
                <wp:cNvGraphicFramePr/>
                <a:graphic xmlns:a="http://schemas.openxmlformats.org/drawingml/2006/main">
                  <a:graphicData uri="http://schemas.microsoft.com/office/word/2010/wordprocessingShape">
                    <wps:wsp>
                      <wps:cNvCnPr/>
                      <wps:spPr>
                        <a:xfrm>
                          <a:off x="2353310" y="8318500"/>
                          <a:ext cx="2540" cy="1108710"/>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直接连接符 172" o:spid="_x0000_s1026" o:spt="20" style="position:absolute;left:0pt;margin-left:116.3pt;margin-top:25.45pt;height:87.3pt;width:0.2pt;z-index:251683840;mso-width-relative:page;mso-height-relative:page;" filled="f" stroked="t" coordsize="21600,21600" o:gfxdata="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O9Fsg2gAAAAoBAAAPAAAAAAAAAAEAIAAAACIAAABkcnMvZG93bnJldi54bWxQSwECFAAUAAAA&#10;CACHTuJATfqe8OwBAAC1AwAADgAAAAAAAAABACAAAAApAQAAZHJzL2Uyb0RvYy54bWxQSwUGAAAA&#10;AAYABgBZAQAAhwUAAAAA&#10;">
                <v:fill on="f" focussize="0,0"/>
                <v:stroke weight="0.25pt" color="#000000" joinstyle="round"/>
                <v:imagedata o:title=""/>
                <o:lock v:ext="edit" aspectratio="f"/>
              </v:line>
            </w:pict>
          </mc:Fallback>
        </mc:AlternateContent>
      </w:r>
      <w:r>
        <w:rPr>
          <w:sz w:val="32"/>
        </w:rPr>
        <mc:AlternateContent>
          <mc:Choice Requires="wps">
            <w:drawing>
              <wp:anchor distT="0" distB="0" distL="114300" distR="114300" simplePos="0" relativeHeight="251681792" behindDoc="0" locked="0" layoutInCell="1" allowOverlap="1">
                <wp:simplePos x="0" y="0"/>
                <wp:positionH relativeFrom="column">
                  <wp:posOffset>2702560</wp:posOffset>
                </wp:positionH>
                <wp:positionV relativeFrom="paragraph">
                  <wp:posOffset>306705</wp:posOffset>
                </wp:positionV>
                <wp:extent cx="1270" cy="422910"/>
                <wp:effectExtent l="4445" t="0" r="13335" b="15240"/>
                <wp:wrapNone/>
                <wp:docPr id="2" name="直接连接符 169"/>
                <wp:cNvGraphicFramePr/>
                <a:graphic xmlns:a="http://schemas.openxmlformats.org/drawingml/2006/main">
                  <a:graphicData uri="http://schemas.microsoft.com/office/word/2010/wordprocessingShape">
                    <wps:wsp>
                      <wps:cNvCnPr/>
                      <wps:spPr>
                        <a:xfrm>
                          <a:off x="3508375" y="8328025"/>
                          <a:ext cx="1270" cy="422910"/>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直接连接符 169" o:spid="_x0000_s1026" o:spt="20" style="position:absolute;left:0pt;margin-left:212.8pt;margin-top:24.15pt;height:33.3pt;width:0.1pt;z-index:251681792;mso-width-relative:page;mso-height-relative:page;" filled="f" stroked="t" coordsize="21600,21600" o:gfxdata="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4iGLe2gAAAAoBAAAPAAAAAAAAAAEAIAAAACIAAABkcnMvZG93bnJldi54bWxQSwEC&#10;FAAUAAAACACHTuJAyG23GfIBAAC0AwAADgAAAAAAAAABACAAAAApAQAAZHJzL2Uyb0RvYy54bWxQ&#10;SwUGAAAAAAYABgBZAQAAjQUAAAAA&#10;">
                <v:fill on="f" focussize="0,0"/>
                <v:stroke weight="0.25pt" color="#000000" joinstyle="round"/>
                <v:imagedata o:title=""/>
                <o:lock v:ext="edit" aspectratio="f"/>
              </v:line>
            </w:pict>
          </mc:Fallback>
        </mc:AlternateContent>
      </w:r>
      <w:r>
        <w:rPr>
          <w:sz w:val="32"/>
          <w:lang w:val="zh-CN" w:eastAsia="zh-CN"/>
        </w:rPr>
        <mc:AlternateContent>
          <mc:Choice Requires="wps">
            <w:drawing>
              <wp:anchor distT="0" distB="0" distL="114300" distR="114300" simplePos="0" relativeHeight="251688960" behindDoc="0" locked="0" layoutInCell="1" allowOverlap="1">
                <wp:simplePos x="0" y="0"/>
                <wp:positionH relativeFrom="column">
                  <wp:posOffset>2400300</wp:posOffset>
                </wp:positionH>
                <wp:positionV relativeFrom="paragraph">
                  <wp:posOffset>310515</wp:posOffset>
                </wp:positionV>
                <wp:extent cx="0" cy="594360"/>
                <wp:effectExtent l="4445" t="0" r="14605" b="15240"/>
                <wp:wrapNone/>
                <wp:docPr id="11" name="直线 51"/>
                <wp:cNvGraphicFramePr/>
                <a:graphic xmlns:a="http://schemas.openxmlformats.org/drawingml/2006/main">
                  <a:graphicData uri="http://schemas.microsoft.com/office/word/2010/wordprocessingShape">
                    <wps:wsp>
                      <wps:cNvSpPr/>
                      <wps:spPr>
                        <a:xfrm>
                          <a:off x="0" y="0"/>
                          <a:ext cx="0" cy="5943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1" o:spid="_x0000_s1026" o:spt="20" style="position:absolute;left:0pt;margin-left:189pt;margin-top:24.45pt;height:46.8pt;width:0pt;z-index:251688960;mso-width-relative:page;mso-height-relative:page;" filled="f" stroked="t" coordsize="21600,21600" o:gfxdata="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&#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CIWunXAAAACgEAAA8AAAAAAAAAAQAgAAAAIgAAAGRy&#10;cy9kb3ducmV2LnhtbFBLAQIUABQAAAAIAIdO4kDD2T5czQEAAI4DAAAOAAAAAAAAAAEAIAAAACYB&#10;AABkcnMvZTJvRG9jLnhtbFBLBQYAAAAABgAGAFkBAABlBQ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80768" behindDoc="0" locked="0" layoutInCell="1" allowOverlap="1">
                <wp:simplePos x="0" y="0"/>
                <wp:positionH relativeFrom="column">
                  <wp:posOffset>686435</wp:posOffset>
                </wp:positionH>
                <wp:positionV relativeFrom="paragraph">
                  <wp:posOffset>312420</wp:posOffset>
                </wp:positionV>
                <wp:extent cx="2540" cy="1346200"/>
                <wp:effectExtent l="4445" t="0" r="12065" b="6350"/>
                <wp:wrapNone/>
                <wp:docPr id="13" name="直接连接符 167"/>
                <wp:cNvGraphicFramePr/>
                <a:graphic xmlns:a="http://schemas.openxmlformats.org/drawingml/2006/main">
                  <a:graphicData uri="http://schemas.microsoft.com/office/word/2010/wordprocessingShape">
                    <wps:wsp>
                      <wps:cNvCnPr/>
                      <wps:spPr>
                        <a:xfrm>
                          <a:off x="1829435" y="8322945"/>
                          <a:ext cx="2540" cy="1346200"/>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直接连接符 167" o:spid="_x0000_s1026" o:spt="20" style="position:absolute;left:0pt;margin-left:54.05pt;margin-top:24.6pt;height:106pt;width:0.2pt;z-index:251680768;mso-width-relative:page;mso-height-relative:page;" filled="f" stroked="t" coordsize="21600,21600" o:gfxdata="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a+NCdoAAAAKAQAADwAAAAAAAAABACAAAAAiAAAAZHJzL2Rvd25yZXYueG1sUEsBAhQA&#10;FAAAAAgAh07iQNLS5p3wAQAAtgMAAA4AAAAAAAAAAQAgAAAAKQEAAGRycy9lMm9Eb2MueG1sUEsF&#10;BgAAAAAGAAYAWQEAAIsFAAAAAA==&#10;">
                <v:fill on="f" focussize="0,0"/>
                <v:stroke weight="0.25pt" color="#000000" joinstyle="round"/>
                <v:imagedata o:title=""/>
                <o:lock v:ext="edit" aspectratio="f"/>
              </v:line>
            </w:pict>
          </mc:Fallback>
        </mc:AlternateContent>
      </w:r>
      <w:r>
        <w:rPr>
          <w:rFonts w:hint="eastAsia" w:ascii="仿宋" w:hAnsi="仿宋" w:eastAsia="仿宋" w:cs="仿宋"/>
          <w:sz w:val="32"/>
          <w:szCs w:val="32"/>
          <w:u w:val="single"/>
          <w:shd w:val="clear" w:color="auto" w:fill="FFFFFF"/>
        </w:rPr>
        <w:t>XXXX</w:t>
      </w:r>
      <w:r>
        <w:rPr>
          <w:rFonts w:hint="eastAsia" w:ascii="仿宋" w:hAnsi="仿宋" w:eastAsia="仿宋" w:cs="仿宋"/>
          <w:sz w:val="32"/>
          <w:szCs w:val="32"/>
          <w:shd w:val="clear" w:color="auto" w:fill="FFFFFF"/>
        </w:rPr>
        <w:t>—</w:t>
      </w:r>
      <w:r>
        <w:rPr>
          <w:rFonts w:hint="eastAsia" w:ascii="仿宋" w:hAnsi="仿宋" w:eastAsia="仿宋" w:cs="仿宋"/>
          <w:sz w:val="32"/>
          <w:szCs w:val="32"/>
          <w:u w:val="single"/>
          <w:shd w:val="clear" w:color="auto" w:fill="FFFFFF"/>
        </w:rPr>
        <w:t>JF·2015</w:t>
      </w:r>
      <w:r>
        <w:rPr>
          <w:rFonts w:hint="eastAsia" w:ascii="仿宋" w:hAnsi="仿宋" w:eastAsia="仿宋" w:cs="仿宋"/>
          <w:sz w:val="32"/>
          <w:szCs w:val="32"/>
          <w:shd w:val="clear" w:color="auto" w:fill="FFFFFF"/>
        </w:rPr>
        <w:t xml:space="preserve">- </w:t>
      </w:r>
      <w:r>
        <w:rPr>
          <w:rFonts w:hint="eastAsia" w:ascii="仿宋" w:hAnsi="仿宋" w:eastAsia="仿宋" w:cs="仿宋"/>
          <w:sz w:val="32"/>
          <w:szCs w:val="32"/>
          <w:u w:val="single"/>
          <w:shd w:val="clear" w:color="auto" w:fill="FFFFFF"/>
        </w:rPr>
        <w:t>Y</w:t>
      </w:r>
      <w:r>
        <w:rPr>
          <w:rFonts w:hint="eastAsia" w:ascii="仿宋" w:hAnsi="仿宋" w:eastAsia="仿宋" w:cs="仿宋"/>
          <w:sz w:val="32"/>
          <w:szCs w:val="32"/>
          <w:shd w:val="clear" w:color="auto" w:fill="FFFFFF"/>
        </w:rPr>
        <w:t xml:space="preserve"> ·</w:t>
      </w:r>
      <w:r>
        <w:rPr>
          <w:rFonts w:hint="eastAsia" w:ascii="仿宋" w:hAnsi="仿宋" w:eastAsia="仿宋" w:cs="仿宋"/>
          <w:sz w:val="32"/>
          <w:szCs w:val="32"/>
          <w:u w:val="single"/>
          <w:shd w:val="clear" w:color="auto" w:fill="FFFFFF"/>
        </w:rPr>
        <w:t>01</w:t>
      </w:r>
      <w:r>
        <w:rPr>
          <w:rFonts w:hint="eastAsia" w:ascii="仿宋" w:hAnsi="仿宋" w:eastAsia="仿宋" w:cs="仿宋"/>
          <w:sz w:val="32"/>
          <w:szCs w:val="32"/>
          <w:shd w:val="clear" w:color="auto" w:fill="FFFFFF"/>
        </w:rPr>
        <w:t xml:space="preserve"> -</w:t>
      </w:r>
      <w:r>
        <w:rPr>
          <w:rFonts w:hint="eastAsia" w:ascii="仿宋" w:hAnsi="仿宋" w:eastAsia="仿宋" w:cs="仿宋"/>
          <w:sz w:val="32"/>
          <w:szCs w:val="32"/>
          <w:u w:val="single"/>
          <w:shd w:val="clear" w:color="auto" w:fill="FFFFFF"/>
        </w:rPr>
        <w:t>1</w:t>
      </w:r>
    </w:p>
    <w:p>
      <w:pPr>
        <w:shd w:val="solid" w:color="FFFFFF" w:fill="auto"/>
        <w:autoSpaceDN w:val="0"/>
        <w:snapToGrid w:val="0"/>
        <w:spacing w:line="360" w:lineRule="exact"/>
        <w:ind w:firstLine="640"/>
        <w:rPr>
          <w:rFonts w:hint="eastAsia" w:ascii="仿宋" w:hAnsi="仿宋" w:eastAsia="仿宋" w:cs="仿宋"/>
          <w:sz w:val="30"/>
          <w:szCs w:val="30"/>
          <w:shd w:val="clear" w:color="auto" w:fill="FFFFFF"/>
        </w:rPr>
      </w:pPr>
      <w:r>
        <w:rPr>
          <w:sz w:val="32"/>
        </w:rPr>
        <mc:AlternateContent>
          <mc:Choice Requires="wps">
            <w:drawing>
              <wp:anchor distT="0" distB="0" distL="114300" distR="114300" simplePos="0" relativeHeight="251682816" behindDoc="0" locked="0" layoutInCell="1" allowOverlap="1">
                <wp:simplePos x="0" y="0"/>
                <wp:positionH relativeFrom="column">
                  <wp:posOffset>2057400</wp:posOffset>
                </wp:positionH>
                <wp:positionV relativeFrom="paragraph">
                  <wp:posOffset>17145</wp:posOffset>
                </wp:positionV>
                <wp:extent cx="3810" cy="792480"/>
                <wp:effectExtent l="0" t="0" r="0" b="0"/>
                <wp:wrapNone/>
                <wp:docPr id="15" name="直接连接符 170"/>
                <wp:cNvGraphicFramePr/>
                <a:graphic xmlns:a="http://schemas.openxmlformats.org/drawingml/2006/main">
                  <a:graphicData uri="http://schemas.microsoft.com/office/word/2010/wordprocessingShape">
                    <wps:wsp>
                      <wps:cNvCnPr/>
                      <wps:spPr>
                        <a:xfrm flipH="1">
                          <a:off x="3155950" y="8328025"/>
                          <a:ext cx="3810" cy="641985"/>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直接连接符 170" o:spid="_x0000_s1026" o:spt="20" style="position:absolute;left:0pt;flip:x;margin-left:162pt;margin-top:1.35pt;height:62.4pt;width:0.3pt;z-index:251682816;mso-width-relative:page;mso-height-relative:page;" filled="f" stroked="t" coordsize="21600,21600" o:gfxdata="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WKc+11QAAAAkBAAAPAAAAAAAAAAEAIAAAACIAAABkcnMvZG93bnJldi54bWxQSwEC&#10;FAAUAAAACACHTuJAhSko3fcBAAC/AwAADgAAAAAAAAABACAAAAAkAQAAZHJzL2Uyb0RvYy54bWxQ&#10;SwUGAAAAAAYABgBZAQAAjQUAAAAA&#10;">
                <v:fill on="f" focussize="0,0"/>
                <v:stroke weight="0.25pt" color="#000000" joinstyle="round"/>
                <v:imagedata o:title=""/>
                <o:lock v:ext="edit" aspectratio="f"/>
              </v:line>
            </w:pict>
          </mc:Fallback>
        </mc:AlternateContent>
      </w:r>
      <w:r>
        <w:rPr>
          <w:rFonts w:hint="eastAsia" w:ascii="仿宋" w:hAnsi="仿宋" w:eastAsia="仿宋" w:cs="仿宋"/>
          <w:sz w:val="32"/>
          <w:szCs w:val="32"/>
          <w:shd w:val="clear" w:color="auto" w:fill="FFFFFF"/>
        </w:rPr>
        <w:t xml:space="preserve">                                 </w:t>
      </w:r>
      <w:r>
        <w:rPr>
          <w:rFonts w:hint="eastAsia" w:ascii="仿宋" w:hAnsi="仿宋" w:eastAsia="仿宋" w:cs="仿宋"/>
          <w:sz w:val="30"/>
          <w:szCs w:val="30"/>
          <w:shd w:val="clear" w:color="auto" w:fill="FFFFFF"/>
        </w:rPr>
        <w:t xml:space="preserve"> </w:t>
      </w:r>
    </w:p>
    <w:p>
      <w:pPr>
        <w:shd w:val="solid" w:color="FFFFFF" w:fill="auto"/>
        <w:autoSpaceDN w:val="0"/>
        <w:snapToGrid w:val="0"/>
        <w:spacing w:line="360" w:lineRule="exact"/>
        <w:ind w:firstLine="640"/>
        <w:rPr>
          <w:rFonts w:hint="eastAsia" w:ascii="仿宋" w:hAnsi="仿宋" w:eastAsia="仿宋" w:cs="仿宋"/>
          <w:sz w:val="24"/>
          <w:shd w:val="clear" w:color="auto" w:fill="FFFFFF"/>
        </w:rPr>
      </w:pPr>
      <w:r>
        <w:rPr>
          <w:sz w:val="30"/>
        </w:rPr>
        <mc:AlternateContent>
          <mc:Choice Requires="wps">
            <w:drawing>
              <wp:anchor distT="0" distB="0" distL="114300" distR="114300" simplePos="0" relativeHeight="251684864" behindDoc="0" locked="0" layoutInCell="1" allowOverlap="1">
                <wp:simplePos x="0" y="0"/>
                <wp:positionH relativeFrom="column">
                  <wp:posOffset>2713355</wp:posOffset>
                </wp:positionH>
                <wp:positionV relativeFrom="paragraph">
                  <wp:posOffset>128270</wp:posOffset>
                </wp:positionV>
                <wp:extent cx="394970" cy="11430"/>
                <wp:effectExtent l="0" t="28575" r="5080" b="36195"/>
                <wp:wrapNone/>
                <wp:docPr id="12" name="直接连接符 174"/>
                <wp:cNvGraphicFramePr/>
                <a:graphic xmlns:a="http://schemas.openxmlformats.org/drawingml/2006/main">
                  <a:graphicData uri="http://schemas.microsoft.com/office/word/2010/wordprocessingShape">
                    <wps:wsp>
                      <wps:cNvCnPr/>
                      <wps:spPr>
                        <a:xfrm>
                          <a:off x="3508375" y="8750935"/>
                          <a:ext cx="347345" cy="0"/>
                        </a:xfrm>
                        <a:prstGeom prst="line">
                          <a:avLst/>
                        </a:prstGeom>
                        <a:ln w="3175" cap="flat" cmpd="sng">
                          <a:solidFill>
                            <a:srgbClr val="000000"/>
                          </a:solidFill>
                          <a:prstDash val="solid"/>
                          <a:headEnd type="none" w="med" len="med"/>
                          <a:tailEnd type="triangle" w="med" len="med"/>
                        </a:ln>
                        <a:effectLst/>
                      </wps:spPr>
                      <wps:bodyPr upright="1"/>
                    </wps:wsp>
                  </a:graphicData>
                </a:graphic>
              </wp:anchor>
            </w:drawing>
          </mc:Choice>
          <mc:Fallback>
            <w:pict>
              <v:line id="直接连接符 174" o:spid="_x0000_s1026" o:spt="20" style="position:absolute;left:0pt;margin-left:213.65pt;margin-top:10.1pt;height:0.9pt;width:31.1pt;z-index:251684864;mso-width-relative:page;mso-height-relative:page;" filled="f" stroked="t" coordsize="21600,21600" o:gfxdata="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yvgrM2gAAAAkBAAAPAAAAAAAAAAEAIAAAACIAAABkcnMvZG93bnJldi54bWxQ&#10;SwECFAAUAAAACACHTuJAXu//BvUBAAC2AwAADgAAAAAAAAABACAAAAApAQAAZHJzL2Uyb0RvYy54&#10;bWxQSwUGAAAAAAYABgBZAQAAkAUAAAAA&#10;">
                <v:fill on="f" focussize="0,0"/>
                <v:stroke weight="0.25pt" color="#000000" joinstyle="round" endarrow="block"/>
                <v:imagedata o:title=""/>
                <o:lock v:ext="edit" aspectratio="f"/>
              </v:line>
            </w:pict>
          </mc:Fallback>
        </mc:AlternateContent>
      </w:r>
      <w:r>
        <w:rPr>
          <w:rFonts w:hint="eastAsia" w:ascii="仿宋" w:hAnsi="仿宋" w:eastAsia="仿宋" w:cs="仿宋"/>
          <w:sz w:val="30"/>
          <w:szCs w:val="30"/>
          <w:shd w:val="clear" w:color="auto" w:fill="FFFFFF"/>
        </w:rPr>
        <w:t xml:space="preserve">                             </w:t>
      </w:r>
      <w:r>
        <w:rPr>
          <w:rFonts w:hint="eastAsia" w:ascii="仿宋" w:hAnsi="仿宋" w:eastAsia="仿宋" w:cs="仿宋"/>
          <w:sz w:val="24"/>
          <w:shd w:val="clear" w:color="auto" w:fill="FFFFFF"/>
        </w:rPr>
        <w:t>件号</w:t>
      </w:r>
    </w:p>
    <w:p>
      <w:pPr>
        <w:shd w:val="solid" w:color="FFFFFF" w:fill="auto"/>
        <w:autoSpaceDN w:val="0"/>
        <w:snapToGrid w:val="0"/>
        <w:spacing w:line="360" w:lineRule="exact"/>
        <w:ind w:firstLine="640"/>
        <w:rPr>
          <w:rFonts w:hint="eastAsia" w:ascii="仿宋" w:hAnsi="仿宋" w:eastAsia="仿宋" w:cs="仿宋"/>
          <w:sz w:val="24"/>
          <w:shd w:val="clear" w:color="auto" w:fill="FFFFFF"/>
        </w:rPr>
      </w:pPr>
      <w:r>
        <w:rPr>
          <w:rFonts w:hint="eastAsia" w:ascii="仿宋" w:hAnsi="仿宋" w:eastAsia="仿宋" w:cs="仿宋"/>
          <w:sz w:val="24"/>
          <w:lang w:val="zh-CN" w:eastAsia="zh-CN"/>
        </w:rPr>
        <mc:AlternateContent>
          <mc:Choice Requires="wps">
            <w:drawing>
              <wp:anchor distT="0" distB="0" distL="114300" distR="114300" simplePos="0" relativeHeight="251689984" behindDoc="0" locked="0" layoutInCell="1" allowOverlap="1">
                <wp:simplePos x="0" y="0"/>
                <wp:positionH relativeFrom="column">
                  <wp:posOffset>2390775</wp:posOffset>
                </wp:positionH>
                <wp:positionV relativeFrom="paragraph">
                  <wp:posOffset>116205</wp:posOffset>
                </wp:positionV>
                <wp:extent cx="571500" cy="0"/>
                <wp:effectExtent l="0" t="38100" r="0" b="38100"/>
                <wp:wrapNone/>
                <wp:docPr id="14" name="直线 54"/>
                <wp:cNvGraphicFramePr/>
                <a:graphic xmlns:a="http://schemas.openxmlformats.org/drawingml/2006/main">
                  <a:graphicData uri="http://schemas.microsoft.com/office/word/2010/wordprocessingShape">
                    <wps:wsp>
                      <wps:cNvSpPr/>
                      <wps:spPr>
                        <a:xfrm>
                          <a:off x="0" y="0"/>
                          <a:ext cx="571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4" o:spid="_x0000_s1026" o:spt="20" style="position:absolute;left:0pt;margin-left:188.25pt;margin-top:9.15pt;height:0pt;width:45pt;z-index:251689984;mso-width-relative:page;mso-height-relative:page;" filled="f" stroked="t" coordsize="21600,21600" o:gfxdata="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BqEMv2AAAAAkBAAAPAAAAAAAAAAEAIAAA&#10;ACIAAABkcnMvZG93bnJldi54bWxQSwECFAAUAAAACACHTuJAtyjAsdMBAACSAwAADgAAAAAAAAAB&#10;ACAAAAAnAQAAZHJzL2Uyb0RvYy54bWxQSwUGAAAAAAYABgBZAQAAbAUAAAAA&#10;">
                <v:fill on="f" focussize="0,0"/>
                <v:stroke color="#000000" joinstyle="round" endarrow="block"/>
                <v:imagedata o:title=""/>
                <o:lock v:ext="edit" aspectratio="f"/>
              </v:line>
            </w:pict>
          </mc:Fallback>
        </mc:AlternateContent>
      </w:r>
      <w:r>
        <w:rPr>
          <w:rFonts w:hint="eastAsia" w:ascii="仿宋" w:hAnsi="仿宋" w:eastAsia="仿宋" w:cs="仿宋"/>
          <w:sz w:val="24"/>
          <w:shd w:val="clear" w:color="auto" w:fill="FFFFFF"/>
        </w:rPr>
        <w:t xml:space="preserve">                                   综合管理类代码                                        </w:t>
      </w:r>
    </w:p>
    <w:p>
      <w:pPr>
        <w:shd w:val="solid" w:color="FFFFFF" w:fill="auto"/>
        <w:autoSpaceDN w:val="0"/>
        <w:snapToGrid w:val="0"/>
        <w:spacing w:line="360" w:lineRule="exact"/>
        <w:ind w:firstLine="640"/>
        <w:rPr>
          <w:rFonts w:hint="eastAsia" w:ascii="仿宋" w:hAnsi="仿宋" w:eastAsia="仿宋" w:cs="仿宋"/>
          <w:sz w:val="24"/>
          <w:shd w:val="clear" w:color="auto" w:fill="FFFFFF"/>
        </w:rPr>
      </w:pPr>
      <w:r>
        <w:rPr>
          <w:sz w:val="24"/>
        </w:rPr>
        <mc:AlternateContent>
          <mc:Choice Requires="wps">
            <w:drawing>
              <wp:anchor distT="0" distB="0" distL="114300" distR="114300" simplePos="0" relativeHeight="251685888" behindDoc="0" locked="0" layoutInCell="1" allowOverlap="1">
                <wp:simplePos x="0" y="0"/>
                <wp:positionH relativeFrom="column">
                  <wp:posOffset>2057400</wp:posOffset>
                </wp:positionH>
                <wp:positionV relativeFrom="paragraph">
                  <wp:posOffset>123825</wp:posOffset>
                </wp:positionV>
                <wp:extent cx="857250" cy="4445"/>
                <wp:effectExtent l="0" t="34290" r="0" b="37465"/>
                <wp:wrapNone/>
                <wp:docPr id="16" name="直接连接符 175"/>
                <wp:cNvGraphicFramePr/>
                <a:graphic xmlns:a="http://schemas.openxmlformats.org/drawingml/2006/main">
                  <a:graphicData uri="http://schemas.microsoft.com/office/word/2010/wordprocessingShape">
                    <wps:wsp>
                      <wps:cNvCnPr/>
                      <wps:spPr>
                        <a:xfrm>
                          <a:off x="3175000" y="8975090"/>
                          <a:ext cx="857250" cy="4445"/>
                        </a:xfrm>
                        <a:prstGeom prst="line">
                          <a:avLst/>
                        </a:prstGeom>
                        <a:ln w="3175" cap="flat" cmpd="sng">
                          <a:solidFill>
                            <a:srgbClr val="000000"/>
                          </a:solidFill>
                          <a:prstDash val="solid"/>
                          <a:headEnd type="none" w="med" len="med"/>
                          <a:tailEnd type="triangle" w="med" len="med"/>
                        </a:ln>
                        <a:effectLst/>
                      </wps:spPr>
                      <wps:bodyPr upright="1"/>
                    </wps:wsp>
                  </a:graphicData>
                </a:graphic>
              </wp:anchor>
            </w:drawing>
          </mc:Choice>
          <mc:Fallback>
            <w:pict>
              <v:line id="直接连接符 175" o:spid="_x0000_s1026" o:spt="20" style="position:absolute;left:0pt;margin-left:162pt;margin-top:9.75pt;height:0.35pt;width:67.5pt;z-index:251685888;mso-width-relative:page;mso-height-relative:page;" filled="f" stroked="t" coordsize="21600,21600" o:gfxdata="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6Wasu2QAAAAkBAAAPAAAAAAAAAAEAIAAAACIAAABkcnMvZG93bnJldi54bWxQSwEC&#10;FAAUAAAACACHTuJAlzfvgvMBAAC5AwAADgAAAAAAAAABACAAAAAoAQAAZHJzL2Uyb0RvYy54bWxQ&#10;SwUGAAAAAAYABgBZAQAAjQUAAAAA&#10;">
                <v:fill on="f" focussize="0,0"/>
                <v:stroke weight="0.25pt" color="#000000" joinstyle="round" endarrow="block"/>
                <v:imagedata o:title=""/>
                <o:lock v:ext="edit" aspectratio="f"/>
              </v:line>
            </w:pict>
          </mc:Fallback>
        </mc:AlternateContent>
      </w:r>
      <w:r>
        <w:rPr>
          <w:rFonts w:hint="eastAsia" w:ascii="仿宋" w:hAnsi="仿宋" w:eastAsia="仿宋" w:cs="仿宋"/>
          <w:sz w:val="24"/>
          <w:shd w:val="clear" w:color="auto" w:fill="FFFFFF"/>
        </w:rPr>
        <w:t xml:space="preserve">                                   保管期限</w:t>
      </w:r>
    </w:p>
    <w:p>
      <w:pPr>
        <w:shd w:val="solid" w:color="FFFFFF" w:fill="auto"/>
        <w:autoSpaceDN w:val="0"/>
        <w:snapToGrid w:val="0"/>
        <w:spacing w:line="360" w:lineRule="exact"/>
        <w:ind w:firstLine="640"/>
        <w:rPr>
          <w:rFonts w:hint="eastAsia" w:ascii="仿宋" w:hAnsi="仿宋" w:eastAsia="仿宋" w:cs="仿宋"/>
          <w:sz w:val="24"/>
          <w:shd w:val="clear" w:color="auto" w:fill="FFFFFF"/>
        </w:rPr>
      </w:pPr>
      <w:r>
        <w:rPr>
          <w:sz w:val="24"/>
        </w:rPr>
        <mc:AlternateContent>
          <mc:Choice Requires="wps">
            <w:drawing>
              <wp:anchor distT="0" distB="0" distL="114300" distR="114300" simplePos="0" relativeHeight="251686912" behindDoc="0" locked="0" layoutInCell="1" allowOverlap="1">
                <wp:simplePos x="0" y="0"/>
                <wp:positionH relativeFrom="column">
                  <wp:posOffset>1518920</wp:posOffset>
                </wp:positionH>
                <wp:positionV relativeFrom="paragraph">
                  <wp:posOffset>155575</wp:posOffset>
                </wp:positionV>
                <wp:extent cx="1379855" cy="12700"/>
                <wp:effectExtent l="0" t="37465" r="10795" b="26035"/>
                <wp:wrapNone/>
                <wp:docPr id="17" name="直接连接符 177"/>
                <wp:cNvGraphicFramePr/>
                <a:graphic xmlns:a="http://schemas.openxmlformats.org/drawingml/2006/main">
                  <a:graphicData uri="http://schemas.microsoft.com/office/word/2010/wordprocessingShape">
                    <wps:wsp>
                      <wps:cNvCnPr/>
                      <wps:spPr>
                        <a:xfrm flipV="1">
                          <a:off x="2347595" y="9427210"/>
                          <a:ext cx="1694180" cy="15875"/>
                        </a:xfrm>
                        <a:prstGeom prst="line">
                          <a:avLst/>
                        </a:prstGeom>
                        <a:ln w="3175" cap="flat" cmpd="sng">
                          <a:solidFill>
                            <a:srgbClr val="000000"/>
                          </a:solidFill>
                          <a:prstDash val="solid"/>
                          <a:headEnd type="none" w="med" len="med"/>
                          <a:tailEnd type="triangle" w="med" len="med"/>
                        </a:ln>
                        <a:effectLst/>
                      </wps:spPr>
                      <wps:bodyPr upright="1"/>
                    </wps:wsp>
                  </a:graphicData>
                </a:graphic>
              </wp:anchor>
            </w:drawing>
          </mc:Choice>
          <mc:Fallback>
            <w:pict>
              <v:line id="直接连接符 177" o:spid="_x0000_s1026" o:spt="20" style="position:absolute;left:0pt;flip:y;margin-left:119.6pt;margin-top:12.25pt;height:1pt;width:108.65pt;z-index:251686912;mso-width-relative:page;mso-height-relative:page;" filled="f" stroked="t" coordsize="21600,21600" o:gfxdata="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q+33tYAAAAJAQAADwAAAAAAAAABACAAAAAiAAAAZHJzL2Rvd25y&#10;ZXYueG1sUEsBAhQAFAAAAAgAh07iQDEj8BgAAgAAxQMAAA4AAAAAAAAAAQAgAAAAJQEAAGRycy9l&#10;Mm9Eb2MueG1sUEsFBgAAAAAGAAYAWQEAAJcFAAAAAA==&#10;">
                <v:fill on="f" focussize="0,0"/>
                <v:stroke weight="0.25pt" color="#000000" joinstyle="round" endarrow="block"/>
                <v:imagedata o:title=""/>
                <o:lock v:ext="edit" aspectratio="f"/>
              </v:line>
            </w:pict>
          </mc:Fallback>
        </mc:AlternateContent>
      </w:r>
      <w:r>
        <w:rPr>
          <w:rFonts w:hint="eastAsia" w:ascii="仿宋" w:hAnsi="仿宋" w:eastAsia="仿宋" w:cs="仿宋"/>
          <w:sz w:val="24"/>
          <w:shd w:val="clear" w:color="auto" w:fill="FFFFFF"/>
        </w:rPr>
        <w:t xml:space="preserve">                                   精准扶贫档案.年度</w:t>
      </w:r>
    </w:p>
    <w:p>
      <w:pPr>
        <w:shd w:val="solid" w:color="FFFFFF" w:fill="auto"/>
        <w:autoSpaceDN w:val="0"/>
        <w:snapToGrid w:val="0"/>
        <w:spacing w:line="360" w:lineRule="exact"/>
        <w:ind w:firstLine="640"/>
        <w:rPr>
          <w:rFonts w:hint="eastAsia" w:ascii="仿宋" w:hAnsi="仿宋" w:eastAsia="仿宋" w:cs="仿宋"/>
          <w:sz w:val="24"/>
          <w:shd w:val="clear" w:color="auto" w:fill="FFFFFF"/>
        </w:rPr>
      </w:pPr>
      <w:r>
        <w:rPr>
          <w:sz w:val="24"/>
        </w:rPr>
        <mc:AlternateContent>
          <mc:Choice Requires="wps">
            <w:drawing>
              <wp:anchor distT="0" distB="0" distL="114300" distR="114300" simplePos="0" relativeHeight="251687936" behindDoc="0" locked="0" layoutInCell="1" allowOverlap="1">
                <wp:simplePos x="0" y="0"/>
                <wp:positionH relativeFrom="column">
                  <wp:posOffset>669925</wp:posOffset>
                </wp:positionH>
                <wp:positionV relativeFrom="paragraph">
                  <wp:posOffset>158750</wp:posOffset>
                </wp:positionV>
                <wp:extent cx="2228850" cy="12700"/>
                <wp:effectExtent l="0" t="37465" r="0" b="26035"/>
                <wp:wrapNone/>
                <wp:docPr id="18" name="直接连接符 178"/>
                <wp:cNvGraphicFramePr/>
                <a:graphic xmlns:a="http://schemas.openxmlformats.org/drawingml/2006/main">
                  <a:graphicData uri="http://schemas.microsoft.com/office/word/2010/wordprocessingShape">
                    <wps:wsp>
                      <wps:cNvCnPr/>
                      <wps:spPr>
                        <a:xfrm flipV="1">
                          <a:off x="1812925" y="9655810"/>
                          <a:ext cx="2228850" cy="12700"/>
                        </a:xfrm>
                        <a:prstGeom prst="line">
                          <a:avLst/>
                        </a:prstGeom>
                        <a:ln w="3175" cap="flat" cmpd="sng">
                          <a:solidFill>
                            <a:srgbClr val="000000"/>
                          </a:solidFill>
                          <a:prstDash val="solid"/>
                          <a:headEnd type="none" w="med" len="med"/>
                          <a:tailEnd type="triangle" w="med" len="med"/>
                        </a:ln>
                        <a:effectLst/>
                      </wps:spPr>
                      <wps:bodyPr upright="1"/>
                    </wps:wsp>
                  </a:graphicData>
                </a:graphic>
              </wp:anchor>
            </w:drawing>
          </mc:Choice>
          <mc:Fallback>
            <w:pict>
              <v:line id="直接连接符 178" o:spid="_x0000_s1026" o:spt="20" style="position:absolute;left:0pt;flip:y;margin-left:52.75pt;margin-top:12.5pt;height:1pt;width:175.5pt;z-index:251687936;mso-width-relative:page;mso-height-relative:page;" filled="f" stroked="t" coordsize="21600,21600" o:gfxdata="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YK661QAAAAkBAAAPAAAAAAAAAAEAIAAAACIAAABkcnMvZG93bnJl&#10;di54bWxQSwECFAAUAAAACACHTuJAbuT7UQACAADFAwAADgAAAAAAAAABACAAAAAkAQAAZHJzL2Uy&#10;b0RvYy54bWxQSwUGAAAAAAYABgBZAQAAlgUAAAAA&#10;">
                <v:fill on="f" focussize="0,0"/>
                <v:stroke weight="0.25pt" color="#000000" joinstyle="round" endarrow="block"/>
                <v:imagedata o:title=""/>
                <o:lock v:ext="edit" aspectratio="f"/>
              </v:line>
            </w:pict>
          </mc:Fallback>
        </mc:AlternateContent>
      </w:r>
      <w:r>
        <w:rPr>
          <w:rFonts w:hint="eastAsia" w:ascii="仿宋" w:hAnsi="仿宋" w:eastAsia="仿宋" w:cs="仿宋"/>
          <w:sz w:val="24"/>
          <w:shd w:val="clear" w:color="auto" w:fill="FFFFFF"/>
        </w:rPr>
        <w:t xml:space="preserve">                                   全宗号</w:t>
      </w:r>
    </w:p>
    <w:p>
      <w:pPr>
        <w:shd w:val="solid" w:color="FFFFFF" w:fill="auto"/>
        <w:autoSpaceDN w:val="0"/>
        <w:snapToGrid w:val="0"/>
        <w:spacing w:line="360" w:lineRule="exact"/>
        <w:rPr>
          <w:rFonts w:hint="eastAsia" w:ascii="仿宋" w:hAnsi="仿宋" w:eastAsia="仿宋" w:cs="仿宋"/>
          <w:sz w:val="32"/>
          <w:szCs w:val="32"/>
          <w:shd w:val="clear" w:color="auto" w:fill="FFFFFF"/>
        </w:rPr>
      </w:pP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（二）村级精准扶贫档案可分为综合类、贫困户类、特殊载体类。</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shd w:val="clear" w:color="auto" w:fill="FFFFFF"/>
        </w:rPr>
        <w:t>1.村级综合类扶贫档案编号</w:t>
      </w:r>
    </w:p>
    <w:p>
      <w:pPr>
        <w:shd w:val="solid" w:color="FFFFFF" w:fill="auto"/>
        <w:autoSpaceDN w:val="0"/>
        <w:snapToGrid w:val="0"/>
        <w:spacing w:line="360" w:lineRule="exact"/>
        <w:rPr>
          <w:rFonts w:hint="eastAsia" w:ascii="仿宋_GB2312" w:hAnsi="仿宋" w:eastAsia="仿宋_GB2312" w:cs="仿宋"/>
          <w:sz w:val="32"/>
          <w:szCs w:val="32"/>
          <w:shd w:val="clear" w:color="auto" w:fill="FFFFFF"/>
        </w:rPr>
      </w:pPr>
    </w:p>
    <w:p>
      <w:pPr>
        <w:shd w:val="solid" w:color="FFFFFF" w:fill="auto"/>
        <w:autoSpaceDN w:val="0"/>
        <w:snapToGrid w:val="0"/>
        <w:ind w:firstLine="642"/>
        <w:rPr>
          <w:rFonts w:hint="eastAsia" w:ascii="仿宋_GB2312" w:hAnsi="仿宋" w:eastAsia="仿宋_GB2312" w:cs="仿宋"/>
          <w:sz w:val="32"/>
          <w:szCs w:val="32"/>
        </w:rPr>
      </w:pPr>
      <w:r>
        <w:rPr>
          <w:rFonts w:hint="eastAsia" w:ascii="仿宋_GB2312" w:hAnsi="仿宋" w:eastAsia="仿宋_GB2312" w:cs="仿宋"/>
          <w:sz w:val="32"/>
          <w:szCs w:val="32"/>
        </w:rPr>
        <w:t>全宗号—年度—保管期限</w:t>
      </w:r>
      <w:r>
        <w:rPr>
          <w:rFonts w:hint="eastAsia" w:ascii="仿宋_GB2312" w:hAnsi="仿宋" w:eastAsia="仿宋_GB2312" w:cs="仿宋"/>
          <w:sz w:val="32"/>
          <w:szCs w:val="32"/>
          <w:shd w:val="clear" w:color="auto" w:fill="FFFFFF"/>
        </w:rPr>
        <w:t>·问题（四类）</w:t>
      </w:r>
      <w:r>
        <w:rPr>
          <w:rFonts w:hint="eastAsia" w:ascii="仿宋_GB2312" w:hAnsi="仿宋" w:eastAsia="仿宋_GB2312" w:cs="仿宋"/>
          <w:sz w:val="32"/>
          <w:szCs w:val="32"/>
        </w:rPr>
        <w:t>—件号</w:t>
      </w:r>
    </w:p>
    <w:p>
      <w:pPr>
        <w:shd w:val="solid" w:color="FFFFFF" w:fill="auto"/>
        <w:autoSpaceDN w:val="0"/>
        <w:snapToGrid w:val="0"/>
        <w:spacing w:line="360" w:lineRule="exact"/>
        <w:rPr>
          <w:rFonts w:hint="eastAsia" w:ascii="仿宋" w:hAnsi="仿宋" w:eastAsia="仿宋" w:cs="仿宋"/>
          <w:sz w:val="32"/>
          <w:szCs w:val="32"/>
          <w:shd w:val="clear" w:color="auto" w:fill="FFFFFF"/>
        </w:rPr>
      </w:pPr>
    </w:p>
    <w:p>
      <w:pPr>
        <w:shd w:val="solid" w:color="FFFFFF" w:fill="auto"/>
        <w:autoSpaceDN w:val="0"/>
        <w:snapToGrid w:val="0"/>
        <w:spacing w:line="360" w:lineRule="exact"/>
        <w:rPr>
          <w:rFonts w:hint="eastAsia" w:ascii="仿宋_GB2312" w:hAnsi="仿宋" w:eastAsia="仿宋_GB2312" w:cs="仿宋"/>
          <w:sz w:val="32"/>
          <w:szCs w:val="32"/>
          <w:shd w:val="clear" w:color="auto" w:fill="FFFFFF"/>
        </w:rPr>
      </w:pPr>
      <w:r>
        <w:rPr>
          <w:rFonts w:hint="eastAsia" w:ascii="仿宋" w:hAnsi="仿宋" w:eastAsia="仿宋" w:cs="仿宋"/>
          <w:sz w:val="32"/>
          <w:szCs w:val="32"/>
          <w:shd w:val="clear" w:color="auto" w:fill="FFFFFF"/>
        </w:rPr>
        <w:t xml:space="preserve">    </w:t>
      </w:r>
      <w:r>
        <w:rPr>
          <w:rFonts w:hint="eastAsia" w:ascii="仿宋_GB2312" w:hAnsi="仿宋" w:eastAsia="仿宋_GB2312" w:cs="仿宋"/>
          <w:sz w:val="32"/>
          <w:szCs w:val="32"/>
          <w:shd w:val="clear" w:color="auto" w:fill="FFFFFF"/>
        </w:rPr>
        <w:t>2.村级贫困户类档案编号</w:t>
      </w:r>
    </w:p>
    <w:p>
      <w:pPr>
        <w:shd w:val="solid" w:color="FFFFFF" w:fill="auto"/>
        <w:autoSpaceDN w:val="0"/>
        <w:snapToGrid w:val="0"/>
        <w:spacing w:line="360" w:lineRule="exact"/>
        <w:rPr>
          <w:rFonts w:hint="eastAsia" w:ascii="仿宋_GB2312" w:hAnsi="仿宋" w:eastAsia="仿宋_GB2312" w:cs="仿宋"/>
          <w:sz w:val="32"/>
          <w:szCs w:val="32"/>
          <w:shd w:val="clear" w:color="auto" w:fill="FFFFFF"/>
        </w:rPr>
      </w:pPr>
    </w:p>
    <w:p>
      <w:pPr>
        <w:pStyle w:val="3"/>
        <w:shd w:val="clear" w:color="auto" w:fill="FFFFFF"/>
        <w:spacing w:before="0" w:beforeAutospacing="0" w:after="0" w:afterAutospacing="0" w:line="440" w:lineRule="atLeast"/>
        <w:ind w:firstLine="640" w:firstLineChars="200"/>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全宗-JF·年度-镇·村·组·户（识别代码）-件序号</w:t>
      </w:r>
    </w:p>
    <w:p>
      <w:pPr>
        <w:shd w:val="solid" w:color="FFFFFF" w:fill="auto"/>
        <w:autoSpaceDN w:val="0"/>
        <w:snapToGrid w:val="0"/>
        <w:spacing w:line="36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hd w:val="solid" w:color="FFFFFF" w:fill="auto"/>
        <w:autoSpaceDN w:val="0"/>
        <w:snapToGrid w:val="0"/>
        <w:spacing w:line="3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示例：</w:t>
      </w:r>
    </w:p>
    <w:p>
      <w:pPr>
        <w:shd w:val="solid" w:color="FFFFFF" w:fill="auto"/>
        <w:autoSpaceDN w:val="0"/>
        <w:snapToGrid w:val="0"/>
        <w:ind w:firstLine="800" w:firstLineChars="250"/>
        <w:rPr>
          <w:rFonts w:hint="eastAsia" w:ascii="仿宋" w:hAnsi="仿宋" w:eastAsia="仿宋" w:cs="仿宋"/>
          <w:sz w:val="32"/>
          <w:szCs w:val="32"/>
          <w:u w:val="single"/>
          <w:shd w:val="clear" w:color="auto" w:fill="FFFFFF"/>
        </w:rPr>
      </w:pPr>
      <w:r>
        <w:rPr>
          <w:rFonts w:hint="eastAsia" w:ascii="仿宋_GB2312" w:hAnsi="仿宋" w:eastAsia="仿宋_GB2312" w:cs="仿宋"/>
          <w:sz w:val="32"/>
          <w:szCs w:val="32"/>
          <w:u w:val="single"/>
          <w:shd w:val="clear" w:color="auto" w:fill="FFFFFF"/>
        </w:rPr>
        <mc:AlternateContent>
          <mc:Choice Requires="wps">
            <w:drawing>
              <wp:anchor distT="0" distB="0" distL="114300" distR="114300" simplePos="0" relativeHeight="251666432" behindDoc="0" locked="0" layoutInCell="1" allowOverlap="1">
                <wp:simplePos x="0" y="0"/>
                <wp:positionH relativeFrom="column">
                  <wp:posOffset>2963545</wp:posOffset>
                </wp:positionH>
                <wp:positionV relativeFrom="paragraph">
                  <wp:posOffset>328930</wp:posOffset>
                </wp:positionV>
                <wp:extent cx="3810" cy="401320"/>
                <wp:effectExtent l="0" t="0" r="0" b="0"/>
                <wp:wrapNone/>
                <wp:docPr id="19" name="直接连接符 157"/>
                <wp:cNvGraphicFramePr/>
                <a:graphic xmlns:a="http://schemas.openxmlformats.org/drawingml/2006/main">
                  <a:graphicData uri="http://schemas.microsoft.com/office/word/2010/wordprocessingShape">
                    <wps:wsp>
                      <wps:cNvSpPr/>
                      <wps:spPr>
                        <a:xfrm flipH="1">
                          <a:off x="0" y="0"/>
                          <a:ext cx="3810" cy="40132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接连接符 157" o:spid="_x0000_s1026" o:spt="20" style="position:absolute;left:0pt;flip:x;margin-left:233.35pt;margin-top:25.9pt;height:31.6pt;width:0.3pt;z-index:251666432;mso-width-relative:page;mso-height-relative:page;" filled="f" stroked="t" coordsize="21600,21600" o:gfxdata="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L3izLsAAADc&#10;AAAADwAAAAAAAAABACAAAAAiAAAAZHJzL2Rvd25yZXYueG1sUEsBAhQAFAAAAAgAh07iQDMvBZ47&#10;AAAAOQAAABAAAAAAAAAAAQAgAAAACgEAAGRycy9zaGFwZXhtbC54bWxQSwUGAAAAAAYABgBbAQAA&#10;tAMAAAAA&#10;">
                <v:path arrowok="t"/>
                <v:fill on="f" focussize="0,0"/>
                <v:stroke weight="0.25pt"/>
                <v:imagedata o:title=""/>
                <o:lock v:ext="edit" aspectratio="f"/>
              </v:line>
            </w:pict>
          </mc:Fallback>
        </mc:AlternateContent>
      </w:r>
      <w:r>
        <w:rPr>
          <w:rFonts w:hint="eastAsia" w:ascii="仿宋_GB2312" w:hAnsi="仿宋" w:eastAsia="仿宋_GB2312" w:cs="仿宋"/>
          <w:sz w:val="32"/>
          <w:szCs w:val="32"/>
          <w:u w:val="single"/>
          <w:shd w:val="clear" w:color="auto" w:fill="FFFFFF"/>
        </w:rPr>
        <mc:AlternateContent>
          <mc:Choice Requires="wps">
            <w:drawing>
              <wp:anchor distT="0" distB="0" distL="114300" distR="114300" simplePos="0" relativeHeight="251667456" behindDoc="0" locked="0" layoutInCell="1" allowOverlap="1">
                <wp:simplePos x="0" y="0"/>
                <wp:positionH relativeFrom="column">
                  <wp:posOffset>2379980</wp:posOffset>
                </wp:positionH>
                <wp:positionV relativeFrom="paragraph">
                  <wp:posOffset>311150</wp:posOffset>
                </wp:positionV>
                <wp:extent cx="3810" cy="622935"/>
                <wp:effectExtent l="0" t="0" r="0" b="0"/>
                <wp:wrapNone/>
                <wp:docPr id="20" name="直接连接符 158"/>
                <wp:cNvGraphicFramePr/>
                <a:graphic xmlns:a="http://schemas.openxmlformats.org/drawingml/2006/main">
                  <a:graphicData uri="http://schemas.microsoft.com/office/word/2010/wordprocessingShape">
                    <wps:wsp>
                      <wps:cNvSpPr/>
                      <wps:spPr>
                        <a:xfrm flipH="1">
                          <a:off x="0" y="0"/>
                          <a:ext cx="3810" cy="6229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接连接符 158" o:spid="_x0000_s1026" o:spt="20" style="position:absolute;left:0pt;flip:x;margin-left:187.4pt;margin-top:24.5pt;height:49.05pt;width:0.3pt;z-index:251667456;mso-width-relative:page;mso-height-relative:page;" filled="f" stroked="t" coordsize="21600,21600" o:gfxdata="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Ina+vQAA&#10;ANwAAAAPAAAAAAAAAAEAIAAAACIAAABkcnMvZG93bnJldi54bWxQSwECFAAUAAAACACHTuJAMy8F&#10;njsAAAA5AAAAEAAAAAAAAAABACAAAAAMAQAAZHJzL3NoYXBleG1sLnhtbFBLBQYAAAAABgAGAFsB&#10;AAC2AwAAAAA=&#10;">
                <v:path arrowok="t"/>
                <v:fill on="f" focussize="0,0"/>
                <v:stroke weight="0.25pt"/>
                <v:imagedata o:title=""/>
                <o:lock v:ext="edit" aspectratio="f"/>
              </v:line>
            </w:pict>
          </mc:Fallback>
        </mc:AlternateContent>
      </w:r>
      <w:r>
        <w:rPr>
          <w:rFonts w:hint="eastAsia" w:ascii="仿宋_GB2312" w:hAnsi="仿宋" w:eastAsia="仿宋_GB2312" w:cs="仿宋"/>
          <w:sz w:val="32"/>
          <w:szCs w:val="32"/>
          <w:u w:val="single"/>
          <w:shd w:val="clear" w:color="auto" w:fill="FFFFFF"/>
        </w:rPr>
        <mc:AlternateContent>
          <mc:Choice Requires="wps">
            <w:drawing>
              <wp:anchor distT="0" distB="0" distL="114300" distR="114300" simplePos="0" relativeHeight="251669504" behindDoc="0" locked="0" layoutInCell="1" allowOverlap="1">
                <wp:simplePos x="0" y="0"/>
                <wp:positionH relativeFrom="column">
                  <wp:posOffset>1778000</wp:posOffset>
                </wp:positionH>
                <wp:positionV relativeFrom="paragraph">
                  <wp:posOffset>320040</wp:posOffset>
                </wp:positionV>
                <wp:extent cx="0" cy="832485"/>
                <wp:effectExtent l="4445" t="0" r="14605" b="5715"/>
                <wp:wrapNone/>
                <wp:docPr id="21" name="直接连接符 159"/>
                <wp:cNvGraphicFramePr/>
                <a:graphic xmlns:a="http://schemas.openxmlformats.org/drawingml/2006/main">
                  <a:graphicData uri="http://schemas.microsoft.com/office/word/2010/wordprocessingShape">
                    <wps:wsp>
                      <wps:cNvSpPr/>
                      <wps:spPr>
                        <a:xfrm>
                          <a:off x="0" y="0"/>
                          <a:ext cx="0" cy="83248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接连接符 159" o:spid="_x0000_s1026" o:spt="20" style="position:absolute;left:0pt;margin-left:140pt;margin-top:25.2pt;height:65.55pt;width:0pt;z-index:251669504;mso-width-relative:page;mso-height-relative:page;" filled="f" stroked="t" coordsize="21600,21600" o:gfxdata="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Z6vnvQAA&#10;ANwAAAAPAAAAAAAAAAEAIAAAACIAAABkcnMvZG93bnJldi54bWxQSwECFAAUAAAACACHTuJAMy8F&#10;njsAAAA5AAAAEAAAAAAAAAABACAAAAAMAQAAZHJzL3NoYXBleG1sLnhtbFBLBQYAAAAABgAGAFsB&#10;AAC2AwAAAAA=&#10;">
                <v:path arrowok="t"/>
                <v:fill on="f" focussize="0,0"/>
                <v:stroke weight="0.25pt"/>
                <v:imagedata o:title=""/>
                <o:lock v:ext="edit" aspectratio="f"/>
              </v:line>
            </w:pict>
          </mc:Fallback>
        </mc:AlternateContent>
      </w:r>
      <w:r>
        <w:rPr>
          <w:rFonts w:hint="eastAsia" w:ascii="仿宋_GB2312" w:hAnsi="仿宋" w:eastAsia="仿宋_GB2312" w:cs="仿宋"/>
          <w:sz w:val="32"/>
          <w:szCs w:val="32"/>
          <w:u w:val="single"/>
          <w:shd w:val="clear" w:color="auto" w:fill="FFFFFF"/>
        </w:rPr>
        <mc:AlternateContent>
          <mc:Choice Requires="wps">
            <w:drawing>
              <wp:anchor distT="0" distB="0" distL="114300" distR="114300" simplePos="0" relativeHeight="251670528" behindDoc="0" locked="0" layoutInCell="1" allowOverlap="1">
                <wp:simplePos x="0" y="0"/>
                <wp:positionH relativeFrom="column">
                  <wp:posOffset>1431290</wp:posOffset>
                </wp:positionH>
                <wp:positionV relativeFrom="paragraph">
                  <wp:posOffset>299720</wp:posOffset>
                </wp:positionV>
                <wp:extent cx="2540" cy="1076325"/>
                <wp:effectExtent l="4445" t="0" r="12065" b="9525"/>
                <wp:wrapNone/>
                <wp:docPr id="6" name="直接连接符 160"/>
                <wp:cNvGraphicFramePr/>
                <a:graphic xmlns:a="http://schemas.openxmlformats.org/drawingml/2006/main">
                  <a:graphicData uri="http://schemas.microsoft.com/office/word/2010/wordprocessingShape">
                    <wps:wsp>
                      <wps:cNvSpPr/>
                      <wps:spPr>
                        <a:xfrm>
                          <a:off x="0" y="0"/>
                          <a:ext cx="2540" cy="107632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接连接符 160" o:spid="_x0000_s1026" o:spt="20" style="position:absolute;left:0pt;margin-left:112.7pt;margin-top:23.6pt;height:84.75pt;width:0.2pt;z-index:251670528;mso-width-relative:page;mso-height-relative:page;" filled="f" stroked="t" coordsize="21600,21600" o:gfxdata="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MxyMe/&#10;AAAA3AAAAA8AAAAAAAAAAQAgAAAAIgAAAGRycy9kb3ducmV2LnhtbFBLAQIUABQAAAAIAIdO4kAz&#10;LwWeOwAAADkAAAAQAAAAAAAAAAEAIAAAAA4BAABkcnMvc2hhcGV4bWwueG1sUEsFBgAAAAAGAAYA&#10;WwEAALgDAAAAAA==&#10;">
                <v:path arrowok="t"/>
                <v:fill on="f" focussize="0,0"/>
                <v:stroke weight="0.25pt"/>
                <v:imagedata o:title=""/>
                <o:lock v:ext="edit" aspectratio="f"/>
              </v:line>
            </w:pict>
          </mc:Fallback>
        </mc:AlternateContent>
      </w:r>
      <w:r>
        <w:rPr>
          <w:rFonts w:hint="eastAsia" w:ascii="仿宋_GB2312" w:hAnsi="仿宋" w:eastAsia="仿宋_GB2312" w:cs="仿宋"/>
          <w:sz w:val="32"/>
          <w:szCs w:val="32"/>
          <w:u w:val="single"/>
          <w:shd w:val="clear" w:color="auto" w:fill="FFFFFF"/>
        </w:rPr>
        <mc:AlternateContent>
          <mc:Choice Requires="wps">
            <w:drawing>
              <wp:anchor distT="0" distB="0" distL="114300" distR="114300" simplePos="0" relativeHeight="251668480" behindDoc="0" locked="0" layoutInCell="1" allowOverlap="1">
                <wp:simplePos x="0" y="0"/>
                <wp:positionH relativeFrom="column">
                  <wp:posOffset>829310</wp:posOffset>
                </wp:positionH>
                <wp:positionV relativeFrom="paragraph">
                  <wp:posOffset>285115</wp:posOffset>
                </wp:positionV>
                <wp:extent cx="2540" cy="1286510"/>
                <wp:effectExtent l="4445" t="0" r="12065" b="8890"/>
                <wp:wrapNone/>
                <wp:docPr id="4" name="直接连接符 155"/>
                <wp:cNvGraphicFramePr/>
                <a:graphic xmlns:a="http://schemas.openxmlformats.org/drawingml/2006/main">
                  <a:graphicData uri="http://schemas.microsoft.com/office/word/2010/wordprocessingShape">
                    <wps:wsp>
                      <wps:cNvSpPr/>
                      <wps:spPr>
                        <a:xfrm>
                          <a:off x="0" y="0"/>
                          <a:ext cx="2540" cy="128651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接连接符 155" o:spid="_x0000_s1026" o:spt="20" style="position:absolute;left:0pt;margin-left:65.3pt;margin-top:22.45pt;height:101.3pt;width:0.2pt;z-index:251668480;mso-width-relative:page;mso-height-relative:page;" filled="f" stroked="t" coordsize="21600,21600" o:gfxdata="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0qoeK8AAAA&#10;3AAAAA8AAAAAAAAAAQAgAAAAIgAAAGRycy9kb3ducmV2LnhtbFBLAQIUABQAAAAIAIdO4kAzLwWe&#10;OwAAADkAAAAQAAAAAAAAAAEAIAAAAAsBAABkcnMvc2hhcGV4bWwueG1sUEsFBgAAAAAGAAYAWwEA&#10;ALUDAAAAAA==&#10;">
                <v:path arrowok="t"/>
                <v:fill on="f" focussize="0,0"/>
                <v:stroke weight="0.25pt"/>
                <v:imagedata o:title=""/>
                <o:lock v:ext="edit" aspectratio="f"/>
              </v:line>
            </w:pict>
          </mc:Fallback>
        </mc:AlternateContent>
      </w:r>
      <w:r>
        <w:rPr>
          <w:rFonts w:hint="eastAsia" w:ascii="仿宋" w:hAnsi="仿宋" w:eastAsia="仿宋" w:cs="仿宋"/>
          <w:sz w:val="32"/>
          <w:szCs w:val="32"/>
          <w:u w:val="single"/>
          <w:shd w:val="clear" w:color="auto" w:fill="FFFFFF"/>
        </w:rPr>
        <w:t xml:space="preserve"> XXXX</w:t>
      </w:r>
      <w:r>
        <w:rPr>
          <w:rFonts w:hint="eastAsia" w:ascii="仿宋" w:hAnsi="仿宋" w:eastAsia="仿宋" w:cs="仿宋"/>
          <w:sz w:val="32"/>
          <w:szCs w:val="32"/>
          <w:shd w:val="clear" w:color="auto" w:fill="FFFFFF"/>
        </w:rPr>
        <w:t>—</w:t>
      </w:r>
      <w:r>
        <w:rPr>
          <w:rFonts w:hint="eastAsia" w:ascii="仿宋" w:hAnsi="仿宋" w:eastAsia="仿宋" w:cs="仿宋"/>
          <w:sz w:val="32"/>
          <w:szCs w:val="32"/>
          <w:u w:val="single"/>
          <w:shd w:val="clear" w:color="auto" w:fill="FFFFFF"/>
        </w:rPr>
        <w:t>JF</w:t>
      </w:r>
      <w:r>
        <w:rPr>
          <w:rFonts w:hint="eastAsia" w:ascii="仿宋" w:hAnsi="仿宋" w:eastAsia="仿宋" w:cs="仿宋"/>
          <w:sz w:val="32"/>
          <w:szCs w:val="32"/>
          <w:shd w:val="clear" w:color="auto" w:fill="FFFFFF"/>
        </w:rPr>
        <w:t>·</w:t>
      </w:r>
      <w:r>
        <w:rPr>
          <w:rFonts w:hint="eastAsia" w:ascii="仿宋" w:hAnsi="仿宋" w:eastAsia="仿宋" w:cs="仿宋"/>
          <w:sz w:val="32"/>
          <w:szCs w:val="32"/>
          <w:u w:val="single"/>
          <w:shd w:val="clear" w:color="auto" w:fill="FFFFFF"/>
        </w:rPr>
        <w:t>年度</w:t>
      </w:r>
      <w:r>
        <w:rPr>
          <w:rFonts w:hint="eastAsia" w:ascii="仿宋" w:hAnsi="仿宋" w:eastAsia="仿宋" w:cs="仿宋"/>
          <w:sz w:val="32"/>
          <w:szCs w:val="32"/>
          <w:shd w:val="clear" w:color="auto" w:fill="FFFFFF"/>
        </w:rPr>
        <w:t>-</w:t>
      </w:r>
      <w:r>
        <w:rPr>
          <w:rFonts w:hint="eastAsia" w:ascii="仿宋" w:hAnsi="仿宋" w:eastAsia="仿宋" w:cs="仿宋"/>
          <w:sz w:val="32"/>
          <w:szCs w:val="32"/>
          <w:u w:val="single"/>
          <w:shd w:val="clear" w:color="auto" w:fill="FFFFFF"/>
        </w:rPr>
        <w:t xml:space="preserve"> XX·XX</w:t>
      </w:r>
      <w:r>
        <w:rPr>
          <w:rFonts w:hint="eastAsia" w:ascii="仿宋" w:hAnsi="仿宋" w:eastAsia="仿宋" w:cs="仿宋"/>
          <w:sz w:val="32"/>
          <w:szCs w:val="32"/>
          <w:shd w:val="clear" w:color="auto" w:fill="FFFFFF"/>
        </w:rPr>
        <w:t xml:space="preserve"> - </w:t>
      </w:r>
      <w:r>
        <w:rPr>
          <w:rFonts w:hint="eastAsia" w:ascii="仿宋" w:hAnsi="仿宋" w:eastAsia="仿宋" w:cs="仿宋"/>
          <w:sz w:val="32"/>
          <w:szCs w:val="32"/>
          <w:u w:val="single"/>
          <w:shd w:val="clear" w:color="auto" w:fill="FFFFFF"/>
        </w:rPr>
        <w:t>1</w:t>
      </w:r>
    </w:p>
    <w:p>
      <w:pPr>
        <w:shd w:val="solid" w:color="FFFFFF" w:fill="auto"/>
        <w:autoSpaceDN w:val="0"/>
        <w:snapToGrid w:val="0"/>
        <w:spacing w:line="360" w:lineRule="exact"/>
        <w:ind w:firstLine="64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                                 </w:t>
      </w:r>
    </w:p>
    <w:p>
      <w:pPr>
        <w:shd w:val="solid" w:color="FFFFFF" w:fill="auto"/>
        <w:autoSpaceDN w:val="0"/>
        <w:snapToGrid w:val="0"/>
        <w:spacing w:line="360" w:lineRule="exact"/>
        <w:ind w:firstLine="640"/>
        <w:rPr>
          <w:rFonts w:hint="eastAsia" w:ascii="仿宋" w:hAnsi="仿宋" w:eastAsia="仿宋" w:cs="仿宋"/>
          <w:sz w:val="24"/>
          <w:shd w:val="clear" w:color="auto" w:fill="FFFFFF"/>
        </w:rPr>
      </w:pPr>
      <w:r>
        <w:rPr>
          <w:rFonts w:hint="eastAsia" w:ascii="仿宋" w:hAnsi="仿宋" w:eastAsia="仿宋" w:cs="仿宋"/>
          <w:sz w:val="32"/>
          <w:szCs w:val="32"/>
          <w:lang w:val="zh-CN" w:eastAsia="zh-CN"/>
        </w:rPr>
        <mc:AlternateContent>
          <mc:Choice Requires="wps">
            <w:drawing>
              <wp:anchor distT="0" distB="0" distL="114300" distR="114300" simplePos="0" relativeHeight="251693056" behindDoc="0" locked="0" layoutInCell="1" allowOverlap="1">
                <wp:simplePos x="0" y="0"/>
                <wp:positionH relativeFrom="column">
                  <wp:posOffset>2943225</wp:posOffset>
                </wp:positionH>
                <wp:positionV relativeFrom="paragraph">
                  <wp:posOffset>167005</wp:posOffset>
                </wp:positionV>
                <wp:extent cx="342900" cy="0"/>
                <wp:effectExtent l="0" t="38100" r="0" b="38100"/>
                <wp:wrapNone/>
                <wp:docPr id="7" name="直线 64"/>
                <wp:cNvGraphicFramePr/>
                <a:graphic xmlns:a="http://schemas.openxmlformats.org/drawingml/2006/main">
                  <a:graphicData uri="http://schemas.microsoft.com/office/word/2010/wordprocessingShape">
                    <wps:wsp>
                      <wps:cNvSpPr/>
                      <wps:spPr>
                        <a:xfrm>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4" o:spid="_x0000_s1026" o:spt="20" style="position:absolute;left:0pt;margin-left:231.75pt;margin-top:13.15pt;height:0pt;width:27pt;z-index:251693056;mso-width-relative:page;mso-height-relative:page;" filled="f" stroked="t" coordsize="21600,21600" o:gfxdata="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oosQXdkAAAAJAQAADwAAAAAAAAABACAA&#10;AAAiAAAAZHJzL2Rvd25yZXYueG1sUEsBAhQAFAAAAAgAh07iQDN+PTjTAQAAkQMAAA4AAAAAAAAA&#10;AQAgAAAAKAEAAGRycy9lMm9Eb2MueG1sUEsFBgAAAAAGAAYAWQEAAG0FAAAAAA==&#10;">
                <v:fill on="f" focussize="0,0"/>
                <v:stroke color="#000000" joinstyle="round" endarrow="block"/>
                <v:imagedata o:title=""/>
                <o:lock v:ext="edit" aspectratio="f"/>
              </v:line>
            </w:pict>
          </mc:Fallback>
        </mc:AlternateContent>
      </w:r>
      <w:r>
        <w:rPr>
          <w:rFonts w:hint="eastAsia" w:ascii="仿宋" w:hAnsi="仿宋" w:eastAsia="仿宋" w:cs="仿宋"/>
          <w:sz w:val="32"/>
          <w:szCs w:val="32"/>
          <w:shd w:val="clear" w:color="auto" w:fill="FFFFFF"/>
        </w:rPr>
        <w:t xml:space="preserve">                             </w:t>
      </w:r>
      <w:r>
        <w:rPr>
          <w:rFonts w:hint="eastAsia" w:ascii="仿宋" w:hAnsi="仿宋" w:eastAsia="仿宋" w:cs="仿宋"/>
          <w:sz w:val="24"/>
          <w:shd w:val="clear" w:color="auto" w:fill="FFFFFF"/>
        </w:rPr>
        <w:t>件号（第一个贫困户）</w:t>
      </w:r>
    </w:p>
    <w:p>
      <w:pPr>
        <w:shd w:val="solid" w:color="FFFFFF" w:fill="auto"/>
        <w:autoSpaceDN w:val="0"/>
        <w:snapToGrid w:val="0"/>
        <w:spacing w:line="360" w:lineRule="exact"/>
        <w:ind w:firstLine="640"/>
        <w:rPr>
          <w:rFonts w:hint="eastAsia" w:ascii="仿宋" w:hAnsi="仿宋" w:eastAsia="仿宋" w:cs="仿宋"/>
          <w:sz w:val="24"/>
          <w:shd w:val="clear" w:color="auto" w:fill="FFFFFF"/>
        </w:rPr>
      </w:pPr>
      <w:r>
        <w:rPr>
          <w:rFonts w:hint="eastAsia" w:ascii="仿宋" w:hAnsi="仿宋" w:eastAsia="仿宋" w:cs="仿宋"/>
          <w:sz w:val="24"/>
          <w:lang w:val="zh-CN" w:eastAsia="zh-CN"/>
        </w:rPr>
        <mc:AlternateContent>
          <mc:Choice Requires="wps">
            <w:drawing>
              <wp:anchor distT="0" distB="0" distL="114300" distR="114300" simplePos="0" relativeHeight="251692032" behindDoc="0" locked="0" layoutInCell="1" allowOverlap="1">
                <wp:simplePos x="0" y="0"/>
                <wp:positionH relativeFrom="column">
                  <wp:posOffset>2362200</wp:posOffset>
                </wp:positionH>
                <wp:positionV relativeFrom="paragraph">
                  <wp:posOffset>125095</wp:posOffset>
                </wp:positionV>
                <wp:extent cx="914400" cy="3810"/>
                <wp:effectExtent l="0" t="37465" r="0" b="34925"/>
                <wp:wrapNone/>
                <wp:docPr id="8" name="直线 61"/>
                <wp:cNvGraphicFramePr/>
                <a:graphic xmlns:a="http://schemas.openxmlformats.org/drawingml/2006/main">
                  <a:graphicData uri="http://schemas.microsoft.com/office/word/2010/wordprocessingShape">
                    <wps:wsp>
                      <wps:cNvSpPr/>
                      <wps:spPr>
                        <a:xfrm flipV="1">
                          <a:off x="0" y="0"/>
                          <a:ext cx="914400" cy="38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1" o:spid="_x0000_s1026" o:spt="20" style="position:absolute;left:0pt;flip:y;margin-left:186pt;margin-top:9.85pt;height:0.3pt;width:72pt;z-index:251692032;mso-width-relative:page;mso-height-relative:page;" filled="f" stroked="t" coordsize="21600,21600" o:gfxdata="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Qecfa2QAAAAkBAAAP&#10;AAAAAAAAAAEAIAAAACIAAABkcnMvZG93bnJldi54bWxQSwECFAAUAAAACACHTuJADAU3Id4BAACe&#10;AwAADgAAAAAAAAABACAAAAAoAQAAZHJzL2Uyb0RvYy54bWxQSwUGAAAAAAYABgBZAQAAeAUAAAAA&#10;">
                <v:fill on="f" focussize="0,0"/>
                <v:stroke color="#000000" joinstyle="round" endarrow="block"/>
                <v:imagedata o:title=""/>
                <o:lock v:ext="edit" aspectratio="f"/>
              </v:line>
            </w:pict>
          </mc:Fallback>
        </mc:AlternateContent>
      </w:r>
      <w:r>
        <w:rPr>
          <w:rFonts w:hint="eastAsia" w:ascii="仿宋" w:hAnsi="仿宋" w:eastAsia="仿宋" w:cs="仿宋"/>
          <w:sz w:val="24"/>
          <w:shd w:val="clear" w:color="auto" w:fill="FFFFFF"/>
        </w:rPr>
        <w:t xml:space="preserve">                                       XX村代码. Xx组代码                                       </w:t>
      </w:r>
    </w:p>
    <w:p>
      <w:pPr>
        <w:shd w:val="solid" w:color="FFFFFF" w:fill="auto"/>
        <w:autoSpaceDN w:val="0"/>
        <w:snapToGrid w:val="0"/>
        <w:spacing w:line="360" w:lineRule="exact"/>
        <w:ind w:firstLine="640"/>
        <w:rPr>
          <w:rFonts w:hint="eastAsia" w:ascii="仿宋" w:hAnsi="仿宋" w:eastAsia="仿宋" w:cs="仿宋"/>
          <w:sz w:val="24"/>
          <w:shd w:val="clear" w:color="auto" w:fill="FFFFFF"/>
        </w:rPr>
      </w:pPr>
      <w:r>
        <w:rPr>
          <w:rFonts w:hint="eastAsia" w:ascii="仿宋" w:hAnsi="仿宋" w:eastAsia="仿宋" w:cs="仿宋"/>
          <w:sz w:val="24"/>
          <w:lang w:val="zh-CN" w:eastAsia="zh-CN"/>
        </w:rPr>
        <mc:AlternateContent>
          <mc:Choice Requires="wps">
            <w:drawing>
              <wp:anchor distT="0" distB="0" distL="114300" distR="114300" simplePos="0" relativeHeight="251671552" behindDoc="0" locked="0" layoutInCell="1" allowOverlap="1">
                <wp:simplePos x="0" y="0"/>
                <wp:positionH relativeFrom="column">
                  <wp:posOffset>1787525</wp:posOffset>
                </wp:positionH>
                <wp:positionV relativeFrom="paragraph">
                  <wp:posOffset>102235</wp:posOffset>
                </wp:positionV>
                <wp:extent cx="1480820" cy="6985"/>
                <wp:effectExtent l="0" t="31750" r="5080" b="37465"/>
                <wp:wrapNone/>
                <wp:docPr id="5" name="直接连接符 164"/>
                <wp:cNvGraphicFramePr/>
                <a:graphic xmlns:a="http://schemas.openxmlformats.org/drawingml/2006/main">
                  <a:graphicData uri="http://schemas.microsoft.com/office/word/2010/wordprocessingShape">
                    <wps:wsp>
                      <wps:cNvSpPr/>
                      <wps:spPr>
                        <a:xfrm>
                          <a:off x="0" y="0"/>
                          <a:ext cx="1480820" cy="6985"/>
                        </a:xfrm>
                        <a:prstGeom prst="line">
                          <a:avLst/>
                        </a:prstGeom>
                        <a:ln w="3175" cap="flat" cmpd="sng">
                          <a:solidFill>
                            <a:srgbClr val="000000"/>
                          </a:solidFill>
                          <a:prstDash val="solid"/>
                          <a:headEnd type="none" w="med" len="med"/>
                          <a:tailEnd type="triangle" w="med" len="med"/>
                        </a:ln>
                      </wps:spPr>
                      <wps:bodyPr upright="1"/>
                    </wps:wsp>
                  </a:graphicData>
                </a:graphic>
              </wp:anchor>
            </w:drawing>
          </mc:Choice>
          <mc:Fallback>
            <w:pict>
              <v:line id="直接连接符 164" o:spid="_x0000_s1026" o:spt="20" style="position:absolute;left:0pt;margin-left:140.75pt;margin-top:8.05pt;height:0.55pt;width:116.6pt;z-index:251671552;mso-width-relative:page;mso-height-relative:page;" filled="f" stroked="t" coordsize="21600,21600" o:gfxdata="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DSL4A&#10;AADcAAAADwAAAAAAAAABACAAAAAiAAAAZHJzL2Rvd25yZXYueG1sUEsBAhQAFAAAAAgAh07iQDMv&#10;BZ47AAAAOQAAABAAAAAAAAAAAQAgAAAADQEAAGRycy9zaGFwZXhtbC54bWxQSwUGAAAAAAYABgBb&#10;AQAAtwMAAAAA&#10;">
                <v:path arrowok="t"/>
                <v:fill on="f" focussize="0,0"/>
                <v:stroke weight="0.25pt" endarrow="block"/>
                <v:imagedata o:title=""/>
                <o:lock v:ext="edit" aspectratio="f"/>
              </v:line>
            </w:pict>
          </mc:Fallback>
        </mc:AlternateContent>
      </w:r>
      <w:r>
        <w:rPr>
          <w:rFonts w:hint="eastAsia" w:ascii="仿宋" w:hAnsi="仿宋" w:eastAsia="仿宋" w:cs="仿宋"/>
          <w:sz w:val="24"/>
          <w:shd w:val="clear" w:color="auto" w:fill="FFFFFF"/>
        </w:rPr>
        <w:t xml:space="preserve">                                       年度</w:t>
      </w:r>
    </w:p>
    <w:p>
      <w:pPr>
        <w:shd w:val="solid" w:color="FFFFFF" w:fill="auto"/>
        <w:autoSpaceDN w:val="0"/>
        <w:snapToGrid w:val="0"/>
        <w:spacing w:line="360" w:lineRule="exact"/>
        <w:rPr>
          <w:rFonts w:hint="eastAsia" w:ascii="仿宋" w:hAnsi="仿宋" w:eastAsia="仿宋" w:cs="仿宋"/>
          <w:sz w:val="24"/>
          <w:shd w:val="clear" w:color="auto" w:fill="FFFFFF"/>
        </w:rPr>
      </w:pPr>
      <w:r>
        <w:rPr>
          <w:rFonts w:hint="eastAsia" w:ascii="仿宋" w:hAnsi="仿宋" w:eastAsia="仿宋" w:cs="仿宋"/>
          <w:sz w:val="24"/>
          <w:lang w:val="zh-CN" w:eastAsia="zh-CN"/>
        </w:rPr>
        <mc:AlternateContent>
          <mc:Choice Requires="wps">
            <w:drawing>
              <wp:anchor distT="0" distB="0" distL="114300" distR="114300" simplePos="0" relativeHeight="251672576" behindDoc="0" locked="0" layoutInCell="1" allowOverlap="1">
                <wp:simplePos x="0" y="0"/>
                <wp:positionH relativeFrom="column">
                  <wp:posOffset>1435100</wp:posOffset>
                </wp:positionH>
                <wp:positionV relativeFrom="paragraph">
                  <wp:posOffset>105410</wp:posOffset>
                </wp:positionV>
                <wp:extent cx="1831975" cy="13970"/>
                <wp:effectExtent l="0" t="37465" r="15875" b="24765"/>
                <wp:wrapNone/>
                <wp:docPr id="9" name="直接连接符 165"/>
                <wp:cNvGraphicFramePr/>
                <a:graphic xmlns:a="http://schemas.openxmlformats.org/drawingml/2006/main">
                  <a:graphicData uri="http://schemas.microsoft.com/office/word/2010/wordprocessingShape">
                    <wps:wsp>
                      <wps:cNvSpPr/>
                      <wps:spPr>
                        <a:xfrm flipV="1">
                          <a:off x="0" y="0"/>
                          <a:ext cx="1831975" cy="13970"/>
                        </a:xfrm>
                        <a:prstGeom prst="line">
                          <a:avLst/>
                        </a:prstGeom>
                        <a:ln w="3175" cap="flat" cmpd="sng">
                          <a:solidFill>
                            <a:srgbClr val="000000"/>
                          </a:solidFill>
                          <a:prstDash val="solid"/>
                          <a:headEnd type="none" w="med" len="med"/>
                          <a:tailEnd type="triangle" w="med" len="med"/>
                        </a:ln>
                      </wps:spPr>
                      <wps:bodyPr upright="1"/>
                    </wps:wsp>
                  </a:graphicData>
                </a:graphic>
              </wp:anchor>
            </w:drawing>
          </mc:Choice>
          <mc:Fallback>
            <w:pict>
              <v:line id="直接连接符 165" o:spid="_x0000_s1026" o:spt="20" style="position:absolute;left:0pt;flip:y;margin-left:113pt;margin-top:8.3pt;height:1.1pt;width:144.25pt;z-index:251672576;mso-width-relative:page;mso-height-relative:page;" filled="f" stroked="t" coordsize="21600,21600" o:gfxdata="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fKnOrsAAADc&#10;AAAADwAAAAAAAAABACAAAAAiAAAAZHJzL2Rvd25yZXYueG1sUEsBAhQAFAAAAAgAh07iQDMvBZ47&#10;AAAAOQAAABAAAAAAAAAAAQAgAAAACgEAAGRycy9zaGFwZXhtbC54bWxQSwUGAAAAAAYABgBbAQAA&#10;tAMAAAAA&#10;">
                <v:path arrowok="t"/>
                <v:fill on="f" focussize="0,0"/>
                <v:stroke weight="0.25pt" endarrow="block"/>
                <v:imagedata o:title=""/>
                <o:lock v:ext="edit" aspectratio="f"/>
              </v:line>
            </w:pict>
          </mc:Fallback>
        </mc:AlternateContent>
      </w:r>
      <w:r>
        <w:rPr>
          <w:rFonts w:hint="eastAsia" w:ascii="仿宋" w:hAnsi="仿宋" w:eastAsia="仿宋" w:cs="仿宋"/>
          <w:sz w:val="24"/>
          <w:shd w:val="clear" w:color="auto" w:fill="FFFFFF"/>
        </w:rPr>
        <w:t xml:space="preserve">                            </w:t>
      </w:r>
      <w:r>
        <w:rPr>
          <w:rFonts w:ascii="仿宋" w:hAnsi="仿宋" w:eastAsia="仿宋" w:cs="仿宋"/>
          <w:sz w:val="24"/>
          <w:shd w:val="clear" w:color="auto" w:fill="FFFFFF"/>
        </w:rPr>
        <w:t xml:space="preserve">       </w:t>
      </w:r>
      <w:r>
        <w:rPr>
          <w:rFonts w:hint="eastAsia" w:ascii="仿宋" w:hAnsi="仿宋" w:eastAsia="仿宋" w:cs="仿宋"/>
          <w:sz w:val="24"/>
          <w:shd w:val="clear" w:color="auto" w:fill="FFFFFF"/>
        </w:rPr>
        <w:t xml:space="preserve"> </w:t>
      </w:r>
      <w:r>
        <w:rPr>
          <w:rFonts w:ascii="仿宋" w:hAnsi="仿宋" w:eastAsia="仿宋" w:cs="仿宋"/>
          <w:sz w:val="24"/>
          <w:shd w:val="clear" w:color="auto" w:fill="FFFFFF"/>
        </w:rPr>
        <w:t xml:space="preserve">  </w:t>
      </w:r>
      <w:r>
        <w:rPr>
          <w:rFonts w:hint="eastAsia" w:ascii="仿宋" w:hAnsi="仿宋" w:eastAsia="仿宋" w:cs="仿宋"/>
          <w:sz w:val="24"/>
          <w:shd w:val="clear" w:color="auto" w:fill="FFFFFF"/>
        </w:rPr>
        <w:t xml:space="preserve">      精准扶贫档案代码</w:t>
      </w:r>
    </w:p>
    <w:p>
      <w:pPr>
        <w:shd w:val="solid" w:color="FFFFFF" w:fill="auto"/>
        <w:autoSpaceDN w:val="0"/>
        <w:snapToGrid w:val="0"/>
        <w:spacing w:line="360" w:lineRule="exact"/>
        <w:rPr>
          <w:rFonts w:hint="eastAsia" w:ascii="仿宋" w:hAnsi="仿宋" w:eastAsia="仿宋" w:cs="仿宋"/>
          <w:sz w:val="28"/>
          <w:szCs w:val="28"/>
          <w:shd w:val="clear" w:color="auto" w:fill="FFFFFF"/>
        </w:rPr>
      </w:pPr>
      <w:r>
        <w:rPr>
          <w:rFonts w:hint="eastAsia" w:ascii="仿宋" w:hAnsi="仿宋" w:eastAsia="仿宋" w:cs="仿宋"/>
          <w:sz w:val="24"/>
          <w:lang w:val="zh-CN" w:eastAsia="zh-CN"/>
        </w:rPr>
        <mc:AlternateContent>
          <mc:Choice Requires="wps">
            <w:drawing>
              <wp:anchor distT="0" distB="0" distL="114300" distR="114300" simplePos="0" relativeHeight="251673600" behindDoc="0" locked="0" layoutInCell="1" allowOverlap="1">
                <wp:simplePos x="0" y="0"/>
                <wp:positionH relativeFrom="column">
                  <wp:posOffset>822325</wp:posOffset>
                </wp:positionH>
                <wp:positionV relativeFrom="paragraph">
                  <wp:posOffset>80010</wp:posOffset>
                </wp:positionV>
                <wp:extent cx="2426970" cy="17780"/>
                <wp:effectExtent l="0" t="37465" r="11430" b="20955"/>
                <wp:wrapNone/>
                <wp:docPr id="10" name="直接连接符 166"/>
                <wp:cNvGraphicFramePr/>
                <a:graphic xmlns:a="http://schemas.openxmlformats.org/drawingml/2006/main">
                  <a:graphicData uri="http://schemas.microsoft.com/office/word/2010/wordprocessingShape">
                    <wps:wsp>
                      <wps:cNvSpPr/>
                      <wps:spPr>
                        <a:xfrm flipV="1">
                          <a:off x="0" y="0"/>
                          <a:ext cx="2426970" cy="17780"/>
                        </a:xfrm>
                        <a:prstGeom prst="line">
                          <a:avLst/>
                        </a:prstGeom>
                        <a:ln w="3175" cap="flat" cmpd="sng">
                          <a:solidFill>
                            <a:srgbClr val="000000"/>
                          </a:solidFill>
                          <a:prstDash val="solid"/>
                          <a:headEnd type="none" w="med" len="med"/>
                          <a:tailEnd type="triangle" w="med" len="med"/>
                        </a:ln>
                      </wps:spPr>
                      <wps:bodyPr upright="1"/>
                    </wps:wsp>
                  </a:graphicData>
                </a:graphic>
              </wp:anchor>
            </w:drawing>
          </mc:Choice>
          <mc:Fallback>
            <w:pict>
              <v:line id="直接连接符 166" o:spid="_x0000_s1026" o:spt="20" style="position:absolute;left:0pt;flip:y;margin-left:64.75pt;margin-top:6.3pt;height:1.4pt;width:191.1pt;z-index:251673600;mso-width-relative:page;mso-height-relative:page;" filled="f" stroked="t" coordsize="21600,21600" o:gfxdata="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SA5TbsAAADc&#10;AAAADwAAAAAAAAABACAAAAAiAAAAZHJzL2Rvd25yZXYueG1sUEsBAhQAFAAAAAgAh07iQDMvBZ47&#10;AAAAOQAAABAAAAAAAAAAAQAgAAAACgEAAGRycy9zaGFwZXhtbC54bWxQSwUGAAAAAAYABgBbAQAA&#10;tAMAAAAA&#10;">
                <v:path arrowok="t"/>
                <v:fill on="f" focussize="0,0"/>
                <v:stroke weight="0.25pt" endarrow="block"/>
                <v:imagedata o:title=""/>
                <o:lock v:ext="edit" aspectratio="f"/>
              </v:line>
            </w:pict>
          </mc:Fallback>
        </mc:AlternateContent>
      </w:r>
      <w:r>
        <w:rPr>
          <w:rFonts w:hint="eastAsia" w:ascii="仿宋" w:hAnsi="仿宋" w:eastAsia="仿宋" w:cs="仿宋"/>
          <w:sz w:val="24"/>
          <w:shd w:val="clear" w:color="auto" w:fill="FFFFFF"/>
        </w:rPr>
        <w:t xml:space="preserve">                                            全宗号（XX乡代码）</w:t>
      </w:r>
    </w:p>
    <w:p>
      <w:pPr>
        <w:shd w:val="solid" w:color="FFFFFF" w:fill="auto"/>
        <w:autoSpaceDN w:val="0"/>
        <w:snapToGrid w:val="0"/>
        <w:spacing w:line="360" w:lineRule="exact"/>
        <w:rPr>
          <w:rFonts w:ascii="仿宋" w:hAnsi="仿宋" w:eastAsia="仿宋" w:cs="仿宋"/>
          <w:sz w:val="32"/>
          <w:szCs w:val="32"/>
          <w:u w:val="single"/>
          <w:shd w:val="clear" w:color="auto" w:fill="FFFFFF"/>
        </w:rPr>
      </w:pPr>
    </w:p>
    <w:p>
      <w:pPr>
        <w:pStyle w:val="3"/>
        <w:spacing w:before="0" w:beforeAutospacing="0" w:after="0" w:afterAutospacing="0" w:line="560" w:lineRule="exact"/>
        <w:ind w:firstLine="640"/>
        <w:jc w:val="both"/>
        <w:rPr>
          <w:rFonts w:hint="eastAsia" w:ascii="仿宋_GB2312" w:hAnsi="仿宋" w:eastAsia="仿宋_GB2312" w:cs="仿宋"/>
          <w:kern w:val="2"/>
          <w:sz w:val="32"/>
          <w:szCs w:val="32"/>
        </w:rPr>
      </w:pPr>
      <w:r>
        <w:rPr>
          <w:rFonts w:hint="eastAsia" w:ascii="仿宋_GB2312" w:hAnsi="仿宋" w:eastAsia="仿宋_GB2312" w:cs="仿宋"/>
          <w:kern w:val="2"/>
          <w:sz w:val="32"/>
          <w:szCs w:val="32"/>
        </w:rPr>
        <w:t>（三）精准施策类涉及扶贫项目产生的项目文件按科技档案分类编号。档号结构为：</w:t>
      </w:r>
    </w:p>
    <w:p>
      <w:pPr>
        <w:pStyle w:val="3"/>
        <w:spacing w:before="0" w:beforeAutospacing="0" w:after="0" w:afterAutospacing="0" w:line="560" w:lineRule="exact"/>
        <w:ind w:firstLine="640"/>
        <w:jc w:val="both"/>
        <w:rPr>
          <w:rFonts w:hint="eastAsia" w:ascii="仿宋_GB2312" w:hAnsi="仿宋" w:eastAsia="仿宋_GB2312" w:cs="仿宋"/>
          <w:kern w:val="2"/>
          <w:sz w:val="32"/>
          <w:szCs w:val="32"/>
        </w:rPr>
      </w:pPr>
      <w:r>
        <w:rPr>
          <w:rFonts w:hint="eastAsia" w:ascii="仿宋_GB2312" w:hAnsi="仿宋" w:eastAsia="仿宋_GB2312" w:cs="仿宋"/>
          <w:kern w:val="2"/>
          <w:sz w:val="32"/>
          <w:szCs w:val="32"/>
        </w:rPr>
        <w:t>全宗号-分类号（类别代号·项目代号）-案卷号</w:t>
      </w:r>
    </w:p>
    <w:p>
      <w:pPr>
        <w:pStyle w:val="3"/>
        <w:spacing w:before="0" w:beforeAutospacing="0" w:after="0" w:afterAutospacing="0" w:line="560" w:lineRule="exact"/>
        <w:ind w:firstLine="645"/>
        <w:jc w:val="both"/>
        <w:rPr>
          <w:rFonts w:hint="eastAsia" w:ascii="仿宋_GB2312" w:hAnsi="仿宋" w:eastAsia="仿宋_GB2312" w:cs="仿宋"/>
          <w:sz w:val="32"/>
          <w:szCs w:val="32"/>
        </w:rPr>
      </w:pPr>
      <w:r>
        <w:rPr>
          <w:rFonts w:hint="eastAsia" w:ascii="仿宋_GB2312" w:hAnsi="仿宋" w:eastAsia="仿宋_GB2312" w:cs="仿宋"/>
          <w:kern w:val="2"/>
          <w:sz w:val="32"/>
          <w:szCs w:val="32"/>
        </w:rPr>
        <w:t>分类号的类别号为“精准施策类JF03”，项目代号为“精准扶贫项目号”，可用“XM+序号”。</w:t>
      </w:r>
    </w:p>
    <w:p>
      <w:pPr>
        <w:pStyle w:val="3"/>
        <w:spacing w:before="0" w:beforeAutospacing="0" w:after="0" w:afterAutospacing="0" w:line="560" w:lineRule="exact"/>
        <w:jc w:val="both"/>
        <w:rPr>
          <w:rFonts w:hint="eastAsia" w:ascii="仿宋_GB2312" w:hAnsi="仿宋" w:eastAsia="仿宋_GB2312" w:cs="仿宋"/>
          <w:sz w:val="32"/>
          <w:szCs w:val="32"/>
        </w:rPr>
      </w:pPr>
      <w:r>
        <w:rPr>
          <w:rFonts w:hint="eastAsia" w:ascii="仿宋_GB2312" w:hAnsi="仿宋" w:eastAsia="仿宋_GB2312" w:cs="仿宋"/>
          <w:sz w:val="32"/>
          <w:szCs w:val="32"/>
        </w:rPr>
        <w:t xml:space="preserve">    示例：</w:t>
      </w:r>
    </w:p>
    <w:p>
      <w:pPr>
        <w:shd w:val="solid" w:color="FFFFFF" w:fill="auto"/>
        <w:autoSpaceDN w:val="0"/>
        <w:snapToGrid w:val="0"/>
        <w:rPr>
          <w:rFonts w:hint="eastAsia" w:ascii="仿宋" w:hAnsi="仿宋" w:eastAsia="仿宋" w:cs="仿宋"/>
          <w:sz w:val="32"/>
          <w:szCs w:val="32"/>
          <w:u w:val="single"/>
          <w:shd w:val="clear" w:color="auto" w:fill="FFFFFF"/>
        </w:rPr>
      </w:pPr>
      <w:r>
        <w:rPr>
          <w:rFonts w:hint="eastAsia" w:ascii="仿宋" w:hAnsi="仿宋" w:eastAsia="仿宋" w:cs="仿宋"/>
          <w:sz w:val="32"/>
          <w:szCs w:val="32"/>
          <w:lang w:val="zh-CN" w:eastAsia="zh-CN"/>
        </w:rPr>
        <mc:AlternateContent>
          <mc:Choice Requires="wps">
            <w:drawing>
              <wp:anchor distT="0" distB="0" distL="114300" distR="114300" simplePos="0" relativeHeight="251675648" behindDoc="0" locked="0" layoutInCell="1" allowOverlap="1">
                <wp:simplePos x="0" y="0"/>
                <wp:positionH relativeFrom="column">
                  <wp:posOffset>2505075</wp:posOffset>
                </wp:positionH>
                <wp:positionV relativeFrom="paragraph">
                  <wp:posOffset>322580</wp:posOffset>
                </wp:positionV>
                <wp:extent cx="3810" cy="413385"/>
                <wp:effectExtent l="0" t="0" r="0" b="0"/>
                <wp:wrapNone/>
                <wp:docPr id="1" name="直接连接符 169"/>
                <wp:cNvGraphicFramePr/>
                <a:graphic xmlns:a="http://schemas.openxmlformats.org/drawingml/2006/main">
                  <a:graphicData uri="http://schemas.microsoft.com/office/word/2010/wordprocessingShape">
                    <wps:wsp>
                      <wps:cNvSpPr/>
                      <wps:spPr>
                        <a:xfrm flipH="1">
                          <a:off x="0" y="0"/>
                          <a:ext cx="3810" cy="41338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接连接符 169" o:spid="_x0000_s1026" o:spt="20" style="position:absolute;left:0pt;flip:x;margin-left:197.25pt;margin-top:25.4pt;height:32.55pt;width:0.3pt;z-index:251675648;mso-width-relative:page;mso-height-relative:page;" filled="f" stroked="t" coordsize="21600,21600" o:gfxdata="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11sMugAAANwA&#10;AAAPAAAAAAAAAAEAIAAAACIAAABkcnMvZG93bnJldi54bWxQSwECFAAUAAAACACHTuJAMy8FnjsA&#10;AAA5AAAAEAAAAAAAAAABACAAAAAJAQAAZHJzL3NoYXBleG1sLnhtbFBLBQYAAAAABgAGAFsBAACz&#10;AwAAAAA=&#10;">
                <v:path arrowok="t"/>
                <v:fill on="f" focussize="0,0"/>
                <v:stroke weight="0.25pt"/>
                <v:imagedata o:title=""/>
                <o:lock v:ext="edit" aspectratio="f"/>
              </v:line>
            </w:pict>
          </mc:Fallback>
        </mc:AlternateContent>
      </w:r>
      <w:r>
        <w:rPr>
          <w:rFonts w:hint="eastAsia" w:ascii="仿宋" w:hAnsi="仿宋" w:eastAsia="仿宋" w:cs="仿宋"/>
          <w:sz w:val="32"/>
          <w:szCs w:val="32"/>
          <w:lang w:val="zh-CN" w:eastAsia="zh-CN"/>
        </w:rPr>
        <mc:AlternateContent>
          <mc:Choice Requires="wps">
            <w:drawing>
              <wp:anchor distT="0" distB="0" distL="114300" distR="114300" simplePos="0" relativeHeight="251674624" behindDoc="0" locked="0" layoutInCell="1" allowOverlap="1">
                <wp:simplePos x="0" y="0"/>
                <wp:positionH relativeFrom="column">
                  <wp:posOffset>759460</wp:posOffset>
                </wp:positionH>
                <wp:positionV relativeFrom="paragraph">
                  <wp:posOffset>298450</wp:posOffset>
                </wp:positionV>
                <wp:extent cx="2540" cy="1346200"/>
                <wp:effectExtent l="4445" t="0" r="12065" b="6350"/>
                <wp:wrapNone/>
                <wp:docPr id="22" name="直接连接符 167"/>
                <wp:cNvGraphicFramePr/>
                <a:graphic xmlns:a="http://schemas.openxmlformats.org/drawingml/2006/main">
                  <a:graphicData uri="http://schemas.microsoft.com/office/word/2010/wordprocessingShape">
                    <wps:wsp>
                      <wps:cNvSpPr/>
                      <wps:spPr>
                        <a:xfrm>
                          <a:off x="0" y="0"/>
                          <a:ext cx="2540" cy="134620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接连接符 167" o:spid="_x0000_s1026" o:spt="20" style="position:absolute;left:0pt;margin-left:59.8pt;margin-top:23.5pt;height:106pt;width:0.2pt;z-index:251674624;mso-width-relative:page;mso-height-relative:page;" filled="f" stroked="t" coordsize="21600,21600" o:gfxdata="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tAGCK8AAAA&#10;3AAAAA8AAAAAAAAAAQAgAAAAIgAAAGRycy9kb3ducmV2LnhtbFBLAQIUABQAAAAIAIdO4kAzLwWe&#10;OwAAADkAAAAQAAAAAAAAAAEAIAAAAAsBAABkcnMvc2hhcGV4bWwueG1sUEsFBgAAAAAGAAYAWwEA&#10;ALUDAAAAAA==&#10;">
                <v:path arrowok="t"/>
                <v:fill on="f" focussize="0,0"/>
                <v:stroke weight="0.25pt"/>
                <v:imagedata o:title=""/>
                <o:lock v:ext="edit" aspectratio="f"/>
              </v:line>
            </w:pict>
          </mc:Fallback>
        </mc:AlternateContent>
      </w:r>
      <w:r>
        <w:rPr>
          <w:rFonts w:hint="eastAsia" w:ascii="仿宋" w:hAnsi="仿宋" w:eastAsia="仿宋" w:cs="仿宋"/>
          <w:sz w:val="32"/>
          <w:szCs w:val="32"/>
          <w:lang w:val="zh-CN" w:eastAsia="zh-CN"/>
        </w:rPr>
        <mc:AlternateContent>
          <mc:Choice Requires="wps">
            <w:drawing>
              <wp:anchor distT="0" distB="0" distL="114300" distR="114300" simplePos="0" relativeHeight="251676672" behindDoc="0" locked="0" layoutInCell="1" allowOverlap="1">
                <wp:simplePos x="0" y="0"/>
                <wp:positionH relativeFrom="column">
                  <wp:posOffset>1685925</wp:posOffset>
                </wp:positionH>
                <wp:positionV relativeFrom="paragraph">
                  <wp:posOffset>307340</wp:posOffset>
                </wp:positionV>
                <wp:extent cx="0" cy="857250"/>
                <wp:effectExtent l="4445" t="0" r="14605" b="0"/>
                <wp:wrapNone/>
                <wp:docPr id="24" name="直接连接符 171"/>
                <wp:cNvGraphicFramePr/>
                <a:graphic xmlns:a="http://schemas.openxmlformats.org/drawingml/2006/main">
                  <a:graphicData uri="http://schemas.microsoft.com/office/word/2010/wordprocessingShape">
                    <wps:wsp>
                      <wps:cNvSpPr/>
                      <wps:spPr>
                        <a:xfrm>
                          <a:off x="0" y="0"/>
                          <a:ext cx="0" cy="85725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接连接符 171" o:spid="_x0000_s1026" o:spt="20" style="position:absolute;left:0pt;margin-left:132.75pt;margin-top:24.2pt;height:67.5pt;width:0pt;z-index:251676672;mso-width-relative:page;mso-height-relative:page;" filled="f" stroked="t" coordsize="21600,21600" o:gfxdata="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gdwS8AAAA&#10;3AAAAA8AAAAAAAAAAQAgAAAAIgAAAGRycy9kb3ducmV2LnhtbFBLAQIUABQAAAAIAIdO4kAzLwWe&#10;OwAAADkAAAAQAAAAAAAAAAEAIAAAAAsBAABkcnMvc2hhcGV4bWwueG1sUEsFBgAAAAAGAAYAWwEA&#10;ALUDAAAAAA==&#10;">
                <v:path arrowok="t"/>
                <v:fill on="f" focussize="0,0"/>
                <v:stroke weight="0.25pt"/>
                <v:imagedata o:title=""/>
                <o:lock v:ext="edit" aspectratio="f"/>
              </v:line>
            </w:pict>
          </mc:Fallback>
        </mc:AlternateContent>
      </w:r>
      <w:r>
        <w:rPr>
          <w:rFonts w:hint="eastAsia" w:ascii="仿宋" w:hAnsi="仿宋" w:eastAsia="仿宋" w:cs="仿宋"/>
          <w:sz w:val="32"/>
          <w:szCs w:val="32"/>
        </w:rPr>
        <w:t xml:space="preserve">     </w:t>
      </w:r>
      <w:r>
        <w:rPr>
          <w:rFonts w:hint="eastAsia" w:ascii="仿宋" w:hAnsi="仿宋" w:eastAsia="仿宋" w:cs="仿宋"/>
          <w:sz w:val="32"/>
          <w:szCs w:val="32"/>
          <w:u w:val="single"/>
          <w:shd w:val="clear" w:color="auto" w:fill="FFFFFF"/>
        </w:rPr>
        <w:t>XXXX</w:t>
      </w:r>
      <w:r>
        <w:rPr>
          <w:rFonts w:hint="eastAsia" w:ascii="仿宋" w:hAnsi="仿宋" w:eastAsia="仿宋" w:cs="仿宋"/>
          <w:sz w:val="32"/>
          <w:szCs w:val="32"/>
          <w:shd w:val="clear" w:color="auto" w:fill="FFFFFF"/>
        </w:rPr>
        <w:t>—</w:t>
      </w:r>
      <w:r>
        <w:rPr>
          <w:rFonts w:hint="eastAsia" w:ascii="仿宋" w:hAnsi="仿宋" w:eastAsia="仿宋" w:cs="仿宋"/>
          <w:sz w:val="32"/>
          <w:szCs w:val="32"/>
          <w:u w:val="single"/>
          <w:shd w:val="clear" w:color="auto" w:fill="FFFFFF"/>
        </w:rPr>
        <w:t>JF0</w:t>
      </w:r>
      <w:r>
        <w:rPr>
          <w:rFonts w:ascii="仿宋" w:hAnsi="仿宋" w:eastAsia="仿宋" w:cs="仿宋"/>
          <w:sz w:val="32"/>
          <w:szCs w:val="32"/>
          <w:u w:val="single"/>
          <w:shd w:val="clear" w:color="auto" w:fill="FFFFFF"/>
        </w:rPr>
        <w:t>3</w:t>
      </w:r>
      <w:r>
        <w:rPr>
          <w:rFonts w:hint="eastAsia" w:ascii="仿宋" w:hAnsi="仿宋" w:eastAsia="仿宋" w:cs="仿宋"/>
          <w:sz w:val="32"/>
          <w:szCs w:val="32"/>
          <w:u w:val="single"/>
          <w:shd w:val="clear" w:color="auto" w:fill="FFFFFF"/>
        </w:rPr>
        <w:t>·</w:t>
      </w:r>
      <w:r>
        <w:rPr>
          <w:rFonts w:hint="eastAsia" w:ascii="仿宋" w:hAnsi="仿宋" w:eastAsia="仿宋" w:cs="仿宋"/>
          <w:sz w:val="32"/>
          <w:szCs w:val="32"/>
          <w:u w:val="single"/>
        </w:rPr>
        <w:t>XM</w:t>
      </w:r>
      <w:r>
        <w:rPr>
          <w:rFonts w:hint="eastAsia" w:ascii="仿宋" w:hAnsi="仿宋" w:eastAsia="仿宋" w:cs="仿宋"/>
          <w:sz w:val="32"/>
          <w:szCs w:val="32"/>
          <w:u w:val="single"/>
          <w:shd w:val="clear" w:color="auto" w:fill="FFFFFF"/>
        </w:rPr>
        <w:t>0</w:t>
      </w:r>
      <w:r>
        <w:rPr>
          <w:rFonts w:ascii="仿宋" w:hAnsi="仿宋" w:eastAsia="仿宋" w:cs="仿宋"/>
          <w:sz w:val="32"/>
          <w:szCs w:val="32"/>
          <w:u w:val="single"/>
          <w:shd w:val="clear" w:color="auto" w:fill="FFFFFF"/>
        </w:rPr>
        <w:t>1</w:t>
      </w:r>
      <w:r>
        <w:rPr>
          <w:rFonts w:hint="eastAsia" w:ascii="仿宋" w:hAnsi="仿宋" w:eastAsia="仿宋" w:cs="仿宋"/>
          <w:sz w:val="32"/>
          <w:szCs w:val="32"/>
          <w:shd w:val="clear" w:color="auto" w:fill="FFFFFF"/>
        </w:rPr>
        <w:t xml:space="preserve">- </w:t>
      </w:r>
      <w:r>
        <w:rPr>
          <w:rFonts w:hint="eastAsia" w:ascii="仿宋" w:hAnsi="仿宋" w:eastAsia="仿宋" w:cs="仿宋"/>
          <w:sz w:val="32"/>
          <w:szCs w:val="32"/>
          <w:u w:val="single"/>
          <w:shd w:val="clear" w:color="auto" w:fill="FFFFFF"/>
        </w:rPr>
        <w:t>1</w:t>
      </w:r>
    </w:p>
    <w:p>
      <w:pPr>
        <w:shd w:val="solid" w:color="FFFFFF" w:fill="auto"/>
        <w:autoSpaceDN w:val="0"/>
        <w:snapToGrid w:val="0"/>
        <w:spacing w:line="360" w:lineRule="exact"/>
        <w:ind w:firstLine="64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                               </w:t>
      </w:r>
    </w:p>
    <w:p>
      <w:pPr>
        <w:shd w:val="solid" w:color="FFFFFF" w:fill="auto"/>
        <w:autoSpaceDN w:val="0"/>
        <w:snapToGrid w:val="0"/>
        <w:spacing w:line="360" w:lineRule="exact"/>
        <w:ind w:firstLine="640"/>
        <w:rPr>
          <w:rFonts w:hint="eastAsia" w:ascii="仿宋" w:hAnsi="仿宋" w:eastAsia="仿宋" w:cs="仿宋"/>
          <w:sz w:val="32"/>
          <w:szCs w:val="32"/>
          <w:shd w:val="clear" w:color="auto" w:fill="FFFFFF"/>
        </w:rPr>
      </w:pPr>
      <w:r>
        <w:rPr>
          <w:rFonts w:hint="eastAsia" w:ascii="仿宋" w:hAnsi="仿宋" w:eastAsia="仿宋" w:cs="仿宋"/>
          <w:sz w:val="32"/>
          <w:szCs w:val="32"/>
          <w:lang w:val="zh-CN" w:eastAsia="zh-CN"/>
        </w:rPr>
        <mc:AlternateContent>
          <mc:Choice Requires="wps">
            <w:drawing>
              <wp:anchor distT="0" distB="0" distL="114300" distR="114300" simplePos="0" relativeHeight="251677696" behindDoc="0" locked="0" layoutInCell="1" allowOverlap="1">
                <wp:simplePos x="0" y="0"/>
                <wp:positionH relativeFrom="column">
                  <wp:posOffset>2495550</wp:posOffset>
                </wp:positionH>
                <wp:positionV relativeFrom="paragraph">
                  <wp:posOffset>164465</wp:posOffset>
                </wp:positionV>
                <wp:extent cx="342900" cy="17145"/>
                <wp:effectExtent l="0" t="24765" r="0" b="34290"/>
                <wp:wrapNone/>
                <wp:docPr id="25" name="直接连接符 174"/>
                <wp:cNvGraphicFramePr/>
                <a:graphic xmlns:a="http://schemas.openxmlformats.org/drawingml/2006/main">
                  <a:graphicData uri="http://schemas.microsoft.com/office/word/2010/wordprocessingShape">
                    <wps:wsp>
                      <wps:cNvSpPr/>
                      <wps:spPr>
                        <a:xfrm>
                          <a:off x="0" y="0"/>
                          <a:ext cx="342900" cy="17145"/>
                        </a:xfrm>
                        <a:prstGeom prst="line">
                          <a:avLst/>
                        </a:prstGeom>
                        <a:ln w="3175" cap="flat" cmpd="sng">
                          <a:solidFill>
                            <a:srgbClr val="000000"/>
                          </a:solidFill>
                          <a:prstDash val="solid"/>
                          <a:headEnd type="none" w="med" len="med"/>
                          <a:tailEnd type="triangle" w="med" len="med"/>
                        </a:ln>
                      </wps:spPr>
                      <wps:bodyPr upright="1"/>
                    </wps:wsp>
                  </a:graphicData>
                </a:graphic>
              </wp:anchor>
            </w:drawing>
          </mc:Choice>
          <mc:Fallback>
            <w:pict>
              <v:line id="直接连接符 174" o:spid="_x0000_s1026" o:spt="20" style="position:absolute;left:0pt;margin-left:196.5pt;margin-top:12.95pt;height:1.35pt;width:27pt;z-index:251677696;mso-width-relative:page;mso-height-relative:page;" filled="f" stroked="t" coordsize="21600,21600" o:gfxdata="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ROT/vQAA&#10;ANwAAAAPAAAAAAAAAAEAIAAAACIAAABkcnMvZG93bnJldi54bWxQSwECFAAUAAAACACHTuJAMy8F&#10;njsAAAA5AAAAEAAAAAAAAAABACAAAAAMAQAAZHJzL3NoYXBleG1sLnhtbFBLBQYAAAAABgAGAFsB&#10;AAC2AwAAAAA=&#10;">
                <v:path arrowok="t"/>
                <v:fill on="f" focussize="0,0"/>
                <v:stroke weight="0.25pt" endarrow="block"/>
                <v:imagedata o:title=""/>
                <o:lock v:ext="edit" aspectratio="f"/>
              </v:line>
            </w:pict>
          </mc:Fallback>
        </mc:AlternateContent>
      </w:r>
      <w:r>
        <w:rPr>
          <w:rFonts w:hint="eastAsia" w:ascii="仿宋" w:hAnsi="仿宋" w:eastAsia="仿宋" w:cs="仿宋"/>
          <w:sz w:val="32"/>
          <w:szCs w:val="32"/>
          <w:shd w:val="clear" w:color="auto" w:fill="FFFFFF"/>
        </w:rPr>
        <w:t xml:space="preserve">                          </w:t>
      </w:r>
      <w:r>
        <w:rPr>
          <w:rFonts w:hint="eastAsia" w:ascii="仿宋" w:hAnsi="仿宋" w:eastAsia="仿宋" w:cs="仿宋"/>
          <w:sz w:val="24"/>
          <w:shd w:val="clear" w:color="auto" w:fill="FFFFFF"/>
        </w:rPr>
        <w:t>案卷顺序号</w:t>
      </w:r>
      <w:r>
        <w:rPr>
          <w:rFonts w:hint="eastAsia" w:ascii="仿宋" w:hAnsi="仿宋" w:eastAsia="仿宋" w:cs="仿宋"/>
          <w:sz w:val="32"/>
          <w:szCs w:val="32"/>
          <w:shd w:val="clear" w:color="auto" w:fill="FFFFFF"/>
        </w:rPr>
        <w:t xml:space="preserve">   </w:t>
      </w:r>
    </w:p>
    <w:p>
      <w:pPr>
        <w:shd w:val="solid" w:color="FFFFFF" w:fill="auto"/>
        <w:autoSpaceDN w:val="0"/>
        <w:snapToGrid w:val="0"/>
        <w:spacing w:line="360" w:lineRule="exact"/>
        <w:ind w:firstLine="640"/>
        <w:rPr>
          <w:rFonts w:hint="eastAsia" w:ascii="仿宋" w:hAnsi="仿宋" w:eastAsia="仿宋" w:cs="仿宋"/>
          <w:sz w:val="24"/>
          <w:shd w:val="clear" w:color="auto" w:fill="FFFFFF"/>
        </w:rPr>
      </w:pPr>
      <w:r>
        <w:rPr>
          <w:rFonts w:hint="eastAsia" w:ascii="仿宋" w:hAnsi="仿宋" w:eastAsia="仿宋" w:cs="仿宋"/>
          <w:sz w:val="32"/>
          <w:szCs w:val="32"/>
          <w:shd w:val="clear" w:color="auto" w:fill="FFFFFF"/>
        </w:rPr>
        <w:t xml:space="preserve">                       </w:t>
      </w:r>
      <w:r>
        <w:rPr>
          <w:rFonts w:ascii="仿宋" w:hAnsi="仿宋" w:eastAsia="仿宋" w:cs="仿宋"/>
          <w:sz w:val="32"/>
          <w:szCs w:val="32"/>
          <w:shd w:val="clear" w:color="auto" w:fill="FFFFFF"/>
        </w:rPr>
        <w:t xml:space="preserve">  </w:t>
      </w:r>
      <w:r>
        <w:rPr>
          <w:rFonts w:hint="eastAsia" w:ascii="仿宋" w:hAnsi="仿宋" w:eastAsia="仿宋" w:cs="仿宋"/>
          <w:sz w:val="24"/>
          <w:shd w:val="clear" w:color="auto" w:fill="FFFFFF"/>
        </w:rPr>
        <w:t xml:space="preserve">                                    </w:t>
      </w:r>
    </w:p>
    <w:p>
      <w:pPr>
        <w:shd w:val="solid" w:color="FFFFFF" w:fill="auto"/>
        <w:autoSpaceDN w:val="0"/>
        <w:snapToGrid w:val="0"/>
        <w:spacing w:line="360" w:lineRule="exact"/>
        <w:ind w:firstLine="640"/>
        <w:rPr>
          <w:rFonts w:hint="eastAsia" w:ascii="仿宋" w:hAnsi="仿宋" w:eastAsia="仿宋" w:cs="仿宋"/>
          <w:sz w:val="24"/>
          <w:shd w:val="clear" w:color="auto" w:fill="FFFFFF"/>
        </w:rPr>
      </w:pPr>
      <w:r>
        <w:rPr>
          <w:rFonts w:hint="eastAsia" w:ascii="仿宋" w:hAnsi="仿宋" w:eastAsia="仿宋" w:cs="仿宋"/>
          <w:sz w:val="24"/>
          <w:lang w:val="zh-CN" w:eastAsia="zh-CN"/>
        </w:rPr>
        <mc:AlternateContent>
          <mc:Choice Requires="wps">
            <w:drawing>
              <wp:anchor distT="0" distB="0" distL="114300" distR="114300" simplePos="0" relativeHeight="251678720" behindDoc="0" locked="0" layoutInCell="1" allowOverlap="1">
                <wp:simplePos x="0" y="0"/>
                <wp:positionH relativeFrom="column">
                  <wp:posOffset>1695450</wp:posOffset>
                </wp:positionH>
                <wp:positionV relativeFrom="paragraph">
                  <wp:posOffset>118745</wp:posOffset>
                </wp:positionV>
                <wp:extent cx="1123950" cy="5715"/>
                <wp:effectExtent l="0" t="33020" r="0" b="37465"/>
                <wp:wrapNone/>
                <wp:docPr id="26" name="直接连接符 176"/>
                <wp:cNvGraphicFramePr/>
                <a:graphic xmlns:a="http://schemas.openxmlformats.org/drawingml/2006/main">
                  <a:graphicData uri="http://schemas.microsoft.com/office/word/2010/wordprocessingShape">
                    <wps:wsp>
                      <wps:cNvSpPr/>
                      <wps:spPr>
                        <a:xfrm>
                          <a:off x="0" y="0"/>
                          <a:ext cx="1123950" cy="5715"/>
                        </a:xfrm>
                        <a:prstGeom prst="line">
                          <a:avLst/>
                        </a:prstGeom>
                        <a:ln w="3175" cap="flat" cmpd="sng">
                          <a:solidFill>
                            <a:srgbClr val="000000"/>
                          </a:solidFill>
                          <a:prstDash val="solid"/>
                          <a:headEnd type="none" w="med" len="med"/>
                          <a:tailEnd type="triangle" w="med" len="med"/>
                        </a:ln>
                      </wps:spPr>
                      <wps:bodyPr upright="1"/>
                    </wps:wsp>
                  </a:graphicData>
                </a:graphic>
              </wp:anchor>
            </w:drawing>
          </mc:Choice>
          <mc:Fallback>
            <w:pict>
              <v:line id="直接连接符 176" o:spid="_x0000_s1026" o:spt="20" style="position:absolute;left:0pt;margin-left:133.5pt;margin-top:9.35pt;height:0.45pt;width:88.5pt;z-index:251678720;mso-width-relative:page;mso-height-relative:page;" filled="f" stroked="t" coordsize="21600,21600" o:gfxdata="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l9UWvQAA&#10;ANwAAAAPAAAAAAAAAAEAIAAAACIAAABkcnMvZG93bnJldi54bWxQSwECFAAUAAAACACHTuJAMy8F&#10;njsAAAA5AAAAEAAAAAAAAAABACAAAAAMAQAAZHJzL3NoYXBleG1sLnhtbFBLBQYAAAAABgAGAFsB&#10;AAC2AwAAAAA=&#10;">
                <v:path arrowok="t"/>
                <v:fill on="f" focussize="0,0"/>
                <v:stroke weight="0.25pt" endarrow="block"/>
                <v:imagedata o:title=""/>
                <o:lock v:ext="edit" aspectratio="f"/>
              </v:line>
            </w:pict>
          </mc:Fallback>
        </mc:AlternateContent>
      </w:r>
      <w:r>
        <w:rPr>
          <w:rFonts w:hint="eastAsia" w:ascii="仿宋" w:hAnsi="仿宋" w:eastAsia="仿宋" w:cs="仿宋"/>
          <w:sz w:val="24"/>
          <w:shd w:val="clear" w:color="auto" w:fill="FFFFFF"/>
        </w:rPr>
        <w:t xml:space="preserve">                                 </w:t>
      </w:r>
      <w:r>
        <w:rPr>
          <w:rFonts w:ascii="仿宋" w:hAnsi="仿宋" w:eastAsia="仿宋" w:cs="仿宋"/>
          <w:sz w:val="24"/>
          <w:shd w:val="clear" w:color="auto" w:fill="FFFFFF"/>
        </w:rPr>
        <w:t>精准扶贫</w:t>
      </w:r>
      <w:r>
        <w:rPr>
          <w:rFonts w:hint="eastAsia" w:ascii="仿宋" w:hAnsi="仿宋" w:eastAsia="仿宋" w:cs="仿宋"/>
          <w:sz w:val="24"/>
          <w:shd w:val="clear" w:color="auto" w:fill="FFFFFF"/>
        </w:rPr>
        <w:t>项目</w:t>
      </w:r>
      <w:r>
        <w:rPr>
          <w:rFonts w:ascii="仿宋" w:hAnsi="仿宋" w:eastAsia="仿宋" w:cs="仿宋"/>
          <w:sz w:val="24"/>
          <w:shd w:val="clear" w:color="auto" w:fill="FFFFFF"/>
        </w:rPr>
        <w:t>类</w:t>
      </w:r>
      <w:r>
        <w:rPr>
          <w:rFonts w:hint="eastAsia" w:ascii="仿宋" w:hAnsi="仿宋" w:eastAsia="仿宋" w:cs="仿宋"/>
          <w:sz w:val="24"/>
          <w:shd w:val="clear" w:color="auto" w:fill="FFFFFF"/>
        </w:rPr>
        <w:t>代码</w:t>
      </w:r>
    </w:p>
    <w:p>
      <w:pPr>
        <w:shd w:val="solid" w:color="FFFFFF" w:fill="auto"/>
        <w:autoSpaceDN w:val="0"/>
        <w:snapToGrid w:val="0"/>
        <w:spacing w:line="360" w:lineRule="exact"/>
        <w:ind w:firstLine="640"/>
        <w:rPr>
          <w:rFonts w:hint="eastAsia" w:ascii="仿宋" w:hAnsi="仿宋" w:eastAsia="仿宋" w:cs="仿宋"/>
          <w:sz w:val="24"/>
          <w:shd w:val="clear" w:color="auto" w:fill="FFFFFF"/>
        </w:rPr>
      </w:pPr>
      <w:r>
        <w:rPr>
          <w:rFonts w:hint="eastAsia" w:ascii="仿宋" w:hAnsi="仿宋" w:eastAsia="仿宋" w:cs="仿宋"/>
          <w:sz w:val="24"/>
          <w:shd w:val="clear" w:color="auto" w:fill="FFFFFF"/>
        </w:rPr>
        <w:t xml:space="preserve">                                 </w:t>
      </w:r>
    </w:p>
    <w:p>
      <w:pPr>
        <w:shd w:val="solid" w:color="FFFFFF" w:fill="auto"/>
        <w:autoSpaceDN w:val="0"/>
        <w:snapToGrid w:val="0"/>
        <w:spacing w:line="360" w:lineRule="exact"/>
        <w:ind w:firstLine="640"/>
        <w:rPr>
          <w:rFonts w:hint="eastAsia" w:ascii="仿宋" w:hAnsi="仿宋" w:eastAsia="仿宋" w:cs="仿宋"/>
          <w:sz w:val="24"/>
          <w:shd w:val="clear" w:color="auto" w:fill="FFFFFF"/>
        </w:rPr>
      </w:pPr>
      <w:r>
        <w:rPr>
          <w:rFonts w:hint="eastAsia" w:ascii="仿宋" w:hAnsi="仿宋" w:eastAsia="仿宋" w:cs="仿宋"/>
          <w:sz w:val="24"/>
          <w:lang w:val="zh-CN" w:eastAsia="zh-CN"/>
        </w:rPr>
        <mc:AlternateContent>
          <mc:Choice Requires="wps">
            <w:drawing>
              <wp:anchor distT="0" distB="0" distL="114300" distR="114300" simplePos="0" relativeHeight="251679744" behindDoc="0" locked="0" layoutInCell="1" allowOverlap="1">
                <wp:simplePos x="0" y="0"/>
                <wp:positionH relativeFrom="column">
                  <wp:posOffset>742950</wp:posOffset>
                </wp:positionH>
                <wp:positionV relativeFrom="paragraph">
                  <wp:posOffset>143510</wp:posOffset>
                </wp:positionV>
                <wp:extent cx="2095500" cy="8890"/>
                <wp:effectExtent l="0" t="37465" r="0" b="29845"/>
                <wp:wrapNone/>
                <wp:docPr id="27" name="直接连接符 178"/>
                <wp:cNvGraphicFramePr/>
                <a:graphic xmlns:a="http://schemas.openxmlformats.org/drawingml/2006/main">
                  <a:graphicData uri="http://schemas.microsoft.com/office/word/2010/wordprocessingShape">
                    <wps:wsp>
                      <wps:cNvSpPr/>
                      <wps:spPr>
                        <a:xfrm flipV="1">
                          <a:off x="0" y="0"/>
                          <a:ext cx="2095500" cy="8890"/>
                        </a:xfrm>
                        <a:prstGeom prst="line">
                          <a:avLst/>
                        </a:prstGeom>
                        <a:ln w="3175" cap="flat" cmpd="sng">
                          <a:solidFill>
                            <a:srgbClr val="000000"/>
                          </a:solidFill>
                          <a:prstDash val="solid"/>
                          <a:headEnd type="none" w="med" len="med"/>
                          <a:tailEnd type="triangle" w="med" len="med"/>
                        </a:ln>
                      </wps:spPr>
                      <wps:bodyPr upright="1"/>
                    </wps:wsp>
                  </a:graphicData>
                </a:graphic>
              </wp:anchor>
            </w:drawing>
          </mc:Choice>
          <mc:Fallback>
            <w:pict>
              <v:line id="直接连接符 178" o:spid="_x0000_s1026" o:spt="20" style="position:absolute;left:0pt;flip:y;margin-left:58.5pt;margin-top:11.3pt;height:0.7pt;width:165pt;z-index:251679744;mso-width-relative:page;mso-height-relative:page;" filled="f" stroked="t" coordsize="21600,21600" o:gfxdata="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XqOJLsAAADc&#10;AAAADwAAAAAAAAABACAAAAAiAAAAZHJzL2Rvd25yZXYueG1sUEsBAhQAFAAAAAgAh07iQDMvBZ47&#10;AAAAOQAAABAAAAAAAAAAAQAgAAAACgEAAGRycy9zaGFwZXhtbC54bWxQSwUGAAAAAAYABgBbAQAA&#10;tAMAAAAA&#10;">
                <v:path arrowok="t"/>
                <v:fill on="f" focussize="0,0"/>
                <v:stroke weight="0.25pt" endarrow="block"/>
                <v:imagedata o:title=""/>
                <o:lock v:ext="edit" aspectratio="f"/>
              </v:line>
            </w:pict>
          </mc:Fallback>
        </mc:AlternateContent>
      </w:r>
      <w:r>
        <w:rPr>
          <w:rFonts w:hint="eastAsia" w:ascii="仿宋" w:hAnsi="仿宋" w:eastAsia="仿宋" w:cs="仿宋"/>
          <w:sz w:val="24"/>
          <w:shd w:val="clear" w:color="auto" w:fill="FFFFFF"/>
        </w:rPr>
        <w:t xml:space="preserve">                                 全宗号（市、县、乡镇）</w:t>
      </w:r>
    </w:p>
    <w:p>
      <w:pPr>
        <w:pStyle w:val="3"/>
        <w:spacing w:before="0" w:beforeAutospacing="0" w:after="0" w:afterAutospacing="0" w:line="560" w:lineRule="exact"/>
        <w:jc w:val="both"/>
        <w:rPr>
          <w:rFonts w:hint="eastAsia" w:ascii="仿宋" w:hAnsi="仿宋" w:eastAsia="仿宋" w:cs="仿宋"/>
          <w:sz w:val="32"/>
          <w:szCs w:val="32"/>
        </w:rPr>
      </w:pPr>
      <w:r>
        <w:rPr>
          <w:rFonts w:hint="eastAsia" w:ascii="仿宋" w:hAnsi="仿宋" w:eastAsia="仿宋" w:cs="仿宋"/>
          <w:sz w:val="32"/>
          <w:szCs w:val="32"/>
        </w:rPr>
        <w:t xml:space="preserve">   </w:t>
      </w:r>
    </w:p>
    <w:p>
      <w:pPr>
        <w:pStyle w:val="3"/>
        <w:spacing w:before="0" w:beforeAutospacing="0" w:after="0" w:afterAutospacing="0" w:line="560" w:lineRule="exact"/>
        <w:jc w:val="both"/>
        <w:rPr>
          <w:rFonts w:hint="eastAsia" w:ascii="仿宋_GB2312" w:hAnsi="仿宋" w:eastAsia="仿宋_GB2312"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 xml:space="preserve"> </w:t>
      </w:r>
      <w:r>
        <w:rPr>
          <w:rFonts w:hint="eastAsia" w:ascii="仿宋_GB2312" w:hAnsi="仿宋" w:eastAsia="仿宋_GB2312" w:cs="仿宋"/>
          <w:sz w:val="32"/>
          <w:szCs w:val="32"/>
        </w:rPr>
        <w:t>如立档单位已设有项目档案类的，且二级类目能涵盖本单位全部类型扶贫开发项目档案的，则按原分类编号规则编制档号。也可在项目档案类下，将精准扶贫项目作为二级类目，精准扶贫项目下以项目为单位分类编号。</w:t>
      </w:r>
    </w:p>
    <w:p>
      <w:pPr>
        <w:pStyle w:val="3"/>
        <w:spacing w:before="0" w:beforeAutospacing="0" w:after="0" w:afterAutospacing="0" w:line="560" w:lineRule="exact"/>
        <w:jc w:val="both"/>
        <w:rPr>
          <w:rFonts w:hint="eastAsia" w:ascii="仿宋_GB2312" w:hAnsi="仿宋" w:eastAsia="仿宋_GB2312" w:cs="仿宋"/>
          <w:sz w:val="32"/>
          <w:szCs w:val="32"/>
        </w:rPr>
      </w:pPr>
      <w:r>
        <w:rPr>
          <w:rFonts w:hint="eastAsia" w:ascii="仿宋_GB2312" w:hAnsi="仿宋" w:eastAsia="仿宋_GB2312" w:cs="仿宋"/>
          <w:sz w:val="32"/>
          <w:szCs w:val="32"/>
        </w:rPr>
        <w:t xml:space="preserve">    示例：</w:t>
      </w:r>
    </w:p>
    <w:p>
      <w:pPr>
        <w:pStyle w:val="3"/>
        <w:spacing w:before="0" w:beforeAutospacing="0" w:after="0" w:afterAutospacing="0" w:line="560" w:lineRule="exact"/>
        <w:ind w:firstLine="645"/>
        <w:jc w:val="both"/>
        <w:rPr>
          <w:rFonts w:hint="eastAsia" w:ascii="仿宋" w:hAnsi="仿宋" w:eastAsia="仿宋" w:cs="仿宋"/>
          <w:sz w:val="32"/>
          <w:szCs w:val="32"/>
        </w:rPr>
      </w:pPr>
    </w:p>
    <w:p>
      <w:pPr>
        <w:shd w:val="solid" w:color="FFFFFF" w:fill="auto"/>
        <w:autoSpaceDN w:val="0"/>
        <w:snapToGrid w:val="0"/>
        <w:ind w:firstLine="640"/>
        <w:rPr>
          <w:rFonts w:hint="eastAsia" w:ascii="仿宋" w:hAnsi="仿宋" w:eastAsia="仿宋" w:cs="仿宋"/>
          <w:sz w:val="32"/>
          <w:szCs w:val="32"/>
          <w:u w:val="single"/>
          <w:shd w:val="clear" w:color="auto" w:fill="FFFFFF"/>
        </w:rPr>
      </w:pPr>
      <w:r>
        <w:rPr>
          <w:rFonts w:hint="eastAsia" w:ascii="仿宋" w:hAnsi="仿宋" w:eastAsia="仿宋" w:cs="仿宋"/>
          <w:sz w:val="32"/>
          <w:szCs w:val="32"/>
          <w:lang w:val="zh-CN" w:eastAsia="zh-CN"/>
        </w:rPr>
        <mc:AlternateContent>
          <mc:Choice Requires="wps">
            <w:drawing>
              <wp:anchor distT="0" distB="0" distL="114300" distR="114300" simplePos="0" relativeHeight="251659264" behindDoc="0" locked="0" layoutInCell="1" allowOverlap="1">
                <wp:simplePos x="0" y="0"/>
                <wp:positionH relativeFrom="column">
                  <wp:posOffset>2131060</wp:posOffset>
                </wp:positionH>
                <wp:positionV relativeFrom="paragraph">
                  <wp:posOffset>307975</wp:posOffset>
                </wp:positionV>
                <wp:extent cx="5715" cy="600075"/>
                <wp:effectExtent l="0" t="0" r="0" b="0"/>
                <wp:wrapNone/>
                <wp:docPr id="28" name="直接连接符 170"/>
                <wp:cNvGraphicFramePr/>
                <a:graphic xmlns:a="http://schemas.openxmlformats.org/drawingml/2006/main">
                  <a:graphicData uri="http://schemas.microsoft.com/office/word/2010/wordprocessingShape">
                    <wps:wsp>
                      <wps:cNvSpPr/>
                      <wps:spPr>
                        <a:xfrm flipH="1">
                          <a:off x="0" y="0"/>
                          <a:ext cx="5715" cy="60007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接连接符 170" o:spid="_x0000_s1026" o:spt="20" style="position:absolute;left:0pt;flip:x;margin-left:167.8pt;margin-top:24.25pt;height:47.25pt;width:0.45pt;z-index:251659264;mso-width-relative:page;mso-height-relative:page;" filled="f" stroked="t" coordsize="21600,21600" o:gfxdata="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LqL3ugAAANwA&#10;AAAPAAAAAAAAAAEAIAAAACIAAABkcnMvZG93bnJldi54bWxQSwECFAAUAAAACACHTuJAMy8FnjsA&#10;AAA5AAAAEAAAAAAAAAABACAAAAAJAQAAZHJzL3NoYXBleG1sLnhtbFBLBQYAAAAABgAGAFsBAACz&#10;AwAAAAA=&#10;">
                <v:path arrowok="t"/>
                <v:fill on="f" focussize="0,0"/>
                <v:stroke weight="0.25pt"/>
                <v:imagedata o:title=""/>
                <o:lock v:ext="edit" aspectratio="f"/>
              </v:line>
            </w:pict>
          </mc:Fallback>
        </mc:AlternateContent>
      </w:r>
      <w:r>
        <w:rPr>
          <w:rFonts w:hint="eastAsia" w:ascii="仿宋" w:hAnsi="仿宋" w:eastAsia="仿宋" w:cs="仿宋"/>
          <w:sz w:val="32"/>
          <w:szCs w:val="32"/>
          <w:lang w:val="zh-CN" w:eastAsia="zh-CN"/>
        </w:rPr>
        <mc:AlternateContent>
          <mc:Choice Requires="wps">
            <w:drawing>
              <wp:anchor distT="0" distB="0" distL="114300" distR="114300" simplePos="0" relativeHeight="251661312" behindDoc="0" locked="0" layoutInCell="1" allowOverlap="1">
                <wp:simplePos x="0" y="0"/>
                <wp:positionH relativeFrom="column">
                  <wp:posOffset>1289050</wp:posOffset>
                </wp:positionH>
                <wp:positionV relativeFrom="paragraph">
                  <wp:posOffset>315595</wp:posOffset>
                </wp:positionV>
                <wp:extent cx="6985" cy="1038225"/>
                <wp:effectExtent l="4445" t="0" r="7620" b="9525"/>
                <wp:wrapNone/>
                <wp:docPr id="29" name="直接连接符 172"/>
                <wp:cNvGraphicFramePr/>
                <a:graphic xmlns:a="http://schemas.openxmlformats.org/drawingml/2006/main">
                  <a:graphicData uri="http://schemas.microsoft.com/office/word/2010/wordprocessingShape">
                    <wps:wsp>
                      <wps:cNvSpPr/>
                      <wps:spPr>
                        <a:xfrm>
                          <a:off x="0" y="0"/>
                          <a:ext cx="6985" cy="103822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接连接符 172" o:spid="_x0000_s1026" o:spt="20" style="position:absolute;left:0pt;margin-left:101.5pt;margin-top:24.85pt;height:81.75pt;width:0.55pt;z-index:251661312;mso-width-relative:page;mso-height-relative:page;" filled="f" stroked="t" coordsize="21600,21600" o:gfxdata="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7069y/&#10;AAAA3AAAAA8AAAAAAAAAAQAgAAAAIgAAAGRycy9kb3ducmV2LnhtbFBLAQIUABQAAAAIAIdO4kAz&#10;LwWeOwAAADkAAAAQAAAAAAAAAAEAIAAAAA4BAABkcnMvc2hhcGV4bWwueG1sUEsFBgAAAAAGAAYA&#10;WwEAALgDAAAAAA==&#10;">
                <v:path arrowok="t"/>
                <v:fill on="f" focussize="0,0"/>
                <v:stroke weight="0.25pt"/>
                <v:imagedata o:title=""/>
                <o:lock v:ext="edit" aspectratio="f"/>
              </v:line>
            </w:pict>
          </mc:Fallback>
        </mc:AlternateContent>
      </w:r>
      <w:r>
        <w:rPr>
          <w:rFonts w:hint="eastAsia" w:ascii="仿宋" w:hAnsi="仿宋" w:eastAsia="仿宋" w:cs="仿宋"/>
          <w:sz w:val="32"/>
          <w:szCs w:val="32"/>
          <w:lang w:val="zh-CN" w:eastAsia="zh-CN"/>
        </w:rPr>
        <mc:AlternateContent>
          <mc:Choice Requires="wps">
            <w:drawing>
              <wp:anchor distT="0" distB="0" distL="114300" distR="114300" simplePos="0" relativeHeight="251660288" behindDoc="0" locked="0" layoutInCell="1" allowOverlap="1">
                <wp:simplePos x="0" y="0"/>
                <wp:positionH relativeFrom="column">
                  <wp:posOffset>1689100</wp:posOffset>
                </wp:positionH>
                <wp:positionV relativeFrom="paragraph">
                  <wp:posOffset>315595</wp:posOffset>
                </wp:positionV>
                <wp:extent cx="0" cy="836295"/>
                <wp:effectExtent l="5080" t="0" r="13970" b="1905"/>
                <wp:wrapNone/>
                <wp:docPr id="30" name="直接连接符 171"/>
                <wp:cNvGraphicFramePr/>
                <a:graphic xmlns:a="http://schemas.openxmlformats.org/drawingml/2006/main">
                  <a:graphicData uri="http://schemas.microsoft.com/office/word/2010/wordprocessingShape">
                    <wps:wsp>
                      <wps:cNvSpPr/>
                      <wps:spPr>
                        <a:xfrm>
                          <a:off x="0" y="0"/>
                          <a:ext cx="0" cy="83629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接连接符 171" o:spid="_x0000_s1026" o:spt="20" style="position:absolute;left:0pt;margin-left:133pt;margin-top:24.85pt;height:65.85pt;width:0pt;z-index:251660288;mso-width-relative:page;mso-height-relative:page;" filled="f" stroked="t" coordsize="21600,21600" o:gfxdata="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a3+uvQAA&#10;ANwAAAAPAAAAAAAAAAEAIAAAACIAAABkcnMvZG93bnJldi54bWxQSwECFAAUAAAACACHTuJAMy8F&#10;njsAAAA5AAAAEAAAAAAAAAABACAAAAAMAQAAZHJzL3NoYXBleG1sLnhtbFBLBQYAAAAABgAGAFsB&#10;AAC2AwAAAAA=&#10;">
                <v:path arrowok="t"/>
                <v:fill on="f" focussize="0,0"/>
                <v:stroke weight="0.25pt"/>
                <v:imagedata o:title=""/>
                <o:lock v:ext="edit" aspectratio="f"/>
              </v:line>
            </w:pict>
          </mc:Fallback>
        </mc:AlternateContent>
      </w:r>
      <w:r>
        <w:rPr>
          <w:rFonts w:hint="eastAsia" w:ascii="仿宋" w:hAnsi="仿宋" w:eastAsia="仿宋" w:cs="仿宋"/>
          <w:sz w:val="32"/>
          <w:szCs w:val="32"/>
          <w:lang w:val="zh-CN" w:eastAsia="zh-CN"/>
        </w:rPr>
        <mc:AlternateContent>
          <mc:Choice Requires="wps">
            <w:drawing>
              <wp:anchor distT="0" distB="0" distL="114300" distR="114300" simplePos="0" relativeHeight="251658240" behindDoc="0" locked="0" layoutInCell="1" allowOverlap="1">
                <wp:simplePos x="0" y="0"/>
                <wp:positionH relativeFrom="column">
                  <wp:posOffset>676275</wp:posOffset>
                </wp:positionH>
                <wp:positionV relativeFrom="paragraph">
                  <wp:posOffset>295275</wp:posOffset>
                </wp:positionV>
                <wp:extent cx="12065" cy="1294765"/>
                <wp:effectExtent l="4445" t="0" r="21590" b="635"/>
                <wp:wrapNone/>
                <wp:docPr id="31" name="直接连接符 167"/>
                <wp:cNvGraphicFramePr/>
                <a:graphic xmlns:a="http://schemas.openxmlformats.org/drawingml/2006/main">
                  <a:graphicData uri="http://schemas.microsoft.com/office/word/2010/wordprocessingShape">
                    <wps:wsp>
                      <wps:cNvSpPr/>
                      <wps:spPr>
                        <a:xfrm>
                          <a:off x="0" y="0"/>
                          <a:ext cx="12065" cy="129476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接连接符 167" o:spid="_x0000_s1026" o:spt="20" style="position:absolute;left:0pt;margin-left:53.25pt;margin-top:23.25pt;height:101.95pt;width:0.95pt;z-index:251658240;mso-width-relative:page;mso-height-relative:page;" filled="f" stroked="t" coordsize="21600,21600" o:gfxdata="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BQea28AAAA&#10;3AAAAA8AAAAAAAAAAQAgAAAAIgAAAGRycy9kb3ducmV2LnhtbFBLAQIUABQAAAAIAIdO4kAzLwWe&#10;OwAAADkAAAAQAAAAAAAAAAEAIAAAAAsBAABkcnMvc2hhcGV4bWwueG1sUEsFBgAAAAAGAAYAWwEA&#10;ALUDAAAAAA==&#10;">
                <v:path arrowok="t"/>
                <v:fill on="f" focussize="0,0"/>
                <v:stroke weight="0.25pt"/>
                <v:imagedata o:title=""/>
                <o:lock v:ext="edit" aspectratio="f"/>
              </v:line>
            </w:pict>
          </mc:Fallback>
        </mc:AlternateContent>
      </w:r>
      <w:r>
        <w:rPr>
          <w:rFonts w:hint="eastAsia" w:ascii="仿宋" w:hAnsi="仿宋" w:eastAsia="仿宋" w:cs="仿宋"/>
          <w:sz w:val="32"/>
          <w:szCs w:val="32"/>
          <w:u w:val="single"/>
          <w:shd w:val="clear" w:color="auto" w:fill="FFFFFF"/>
        </w:rPr>
        <w:t>XXXX</w:t>
      </w:r>
      <w:r>
        <w:rPr>
          <w:rFonts w:hint="eastAsia" w:ascii="仿宋" w:hAnsi="仿宋" w:eastAsia="仿宋" w:cs="仿宋"/>
          <w:sz w:val="32"/>
          <w:szCs w:val="32"/>
          <w:shd w:val="clear" w:color="auto" w:fill="FFFFFF"/>
        </w:rPr>
        <w:t>—</w:t>
      </w:r>
      <w:r>
        <w:rPr>
          <w:rFonts w:hint="eastAsia" w:ascii="仿宋" w:hAnsi="仿宋" w:eastAsia="仿宋" w:cs="仿宋"/>
          <w:sz w:val="32"/>
          <w:szCs w:val="32"/>
          <w:u w:val="single"/>
          <w:shd w:val="clear" w:color="auto" w:fill="FFFFFF"/>
        </w:rPr>
        <w:t>XX</w:t>
      </w:r>
      <w:r>
        <w:rPr>
          <w:rFonts w:hint="eastAsia" w:ascii="仿宋" w:hAnsi="仿宋" w:eastAsia="仿宋" w:cs="仿宋"/>
          <w:sz w:val="32"/>
          <w:szCs w:val="32"/>
          <w:shd w:val="clear" w:color="auto" w:fill="FFFFFF"/>
        </w:rPr>
        <w:t>·</w:t>
      </w:r>
      <w:r>
        <w:rPr>
          <w:rFonts w:hint="eastAsia" w:ascii="仿宋" w:hAnsi="仿宋" w:eastAsia="仿宋" w:cs="仿宋"/>
          <w:sz w:val="32"/>
          <w:szCs w:val="32"/>
          <w:u w:val="single"/>
          <w:shd w:val="clear" w:color="auto" w:fill="FFFFFF"/>
        </w:rPr>
        <w:t>JFXX</w:t>
      </w:r>
      <w:r>
        <w:rPr>
          <w:rFonts w:hint="eastAsia" w:ascii="仿宋" w:hAnsi="仿宋" w:eastAsia="仿宋" w:cs="仿宋"/>
          <w:sz w:val="32"/>
          <w:szCs w:val="32"/>
          <w:shd w:val="clear" w:color="auto" w:fill="FFFFFF"/>
        </w:rPr>
        <w:t xml:space="preserve">- </w:t>
      </w:r>
      <w:r>
        <w:rPr>
          <w:rFonts w:hint="eastAsia" w:ascii="仿宋" w:hAnsi="仿宋" w:eastAsia="仿宋" w:cs="仿宋"/>
          <w:sz w:val="32"/>
          <w:szCs w:val="32"/>
          <w:u w:val="single"/>
          <w:shd w:val="clear" w:color="auto" w:fill="FFFFFF"/>
        </w:rPr>
        <w:t>1</w:t>
      </w:r>
    </w:p>
    <w:p>
      <w:pPr>
        <w:shd w:val="solid" w:color="FFFFFF" w:fill="auto"/>
        <w:autoSpaceDN w:val="0"/>
        <w:snapToGrid w:val="0"/>
        <w:spacing w:line="360" w:lineRule="exact"/>
        <w:ind w:firstLine="64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                                  </w:t>
      </w:r>
    </w:p>
    <w:p>
      <w:pPr>
        <w:shd w:val="solid" w:color="FFFFFF" w:fill="auto"/>
        <w:autoSpaceDN w:val="0"/>
        <w:snapToGrid w:val="0"/>
        <w:spacing w:line="360" w:lineRule="exact"/>
        <w:ind w:firstLine="64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                             </w:t>
      </w:r>
    </w:p>
    <w:p>
      <w:pPr>
        <w:shd w:val="solid" w:color="FFFFFF" w:fill="auto"/>
        <w:autoSpaceDN w:val="0"/>
        <w:snapToGrid w:val="0"/>
        <w:spacing w:line="360" w:lineRule="exact"/>
        <w:ind w:firstLine="640"/>
        <w:rPr>
          <w:rFonts w:hint="eastAsia" w:ascii="仿宋" w:hAnsi="仿宋" w:eastAsia="仿宋" w:cs="仿宋"/>
          <w:sz w:val="24"/>
          <w:shd w:val="clear" w:color="auto" w:fill="FFFFFF"/>
        </w:rPr>
      </w:pPr>
      <w:r>
        <w:rPr>
          <w:rFonts w:hint="eastAsia" w:ascii="仿宋" w:hAnsi="仿宋" w:eastAsia="仿宋" w:cs="仿宋"/>
          <w:sz w:val="32"/>
          <w:szCs w:val="32"/>
          <w:lang w:val="zh-CN" w:eastAsia="zh-CN"/>
        </w:rPr>
        <mc:AlternateContent>
          <mc:Choice Requires="wps">
            <w:drawing>
              <wp:anchor distT="0" distB="0" distL="114300" distR="114300" simplePos="0" relativeHeight="251662336" behindDoc="0" locked="0" layoutInCell="1" allowOverlap="1">
                <wp:simplePos x="0" y="0"/>
                <wp:positionH relativeFrom="column">
                  <wp:posOffset>2117725</wp:posOffset>
                </wp:positionH>
                <wp:positionV relativeFrom="paragraph">
                  <wp:posOffset>84455</wp:posOffset>
                </wp:positionV>
                <wp:extent cx="771525" cy="8255"/>
                <wp:effectExtent l="0" t="30480" r="9525" b="37465"/>
                <wp:wrapNone/>
                <wp:docPr id="32" name="直接连接符 175"/>
                <wp:cNvGraphicFramePr/>
                <a:graphic xmlns:a="http://schemas.openxmlformats.org/drawingml/2006/main">
                  <a:graphicData uri="http://schemas.microsoft.com/office/word/2010/wordprocessingShape">
                    <wps:wsp>
                      <wps:cNvSpPr/>
                      <wps:spPr>
                        <a:xfrm>
                          <a:off x="0" y="0"/>
                          <a:ext cx="771525" cy="8255"/>
                        </a:xfrm>
                        <a:prstGeom prst="line">
                          <a:avLst/>
                        </a:prstGeom>
                        <a:ln w="3175" cap="flat" cmpd="sng">
                          <a:solidFill>
                            <a:srgbClr val="000000"/>
                          </a:solidFill>
                          <a:prstDash val="solid"/>
                          <a:headEnd type="none" w="med" len="med"/>
                          <a:tailEnd type="triangle" w="med" len="med"/>
                        </a:ln>
                      </wps:spPr>
                      <wps:bodyPr upright="1"/>
                    </wps:wsp>
                  </a:graphicData>
                </a:graphic>
              </wp:anchor>
            </w:drawing>
          </mc:Choice>
          <mc:Fallback>
            <w:pict>
              <v:line id="直接连接符 175" o:spid="_x0000_s1026" o:spt="20" style="position:absolute;left:0pt;margin-left:166.75pt;margin-top:6.65pt;height:0.65pt;width:60.75pt;z-index:251662336;mso-width-relative:page;mso-height-relative:page;" filled="f" stroked="t" coordsize="21600,21600" o:gfxdata="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PjywvQAA&#10;ANwAAAAPAAAAAAAAAAEAIAAAACIAAABkcnMvZG93bnJldi54bWxQSwECFAAUAAAACACHTuJAMy8F&#10;njsAAAA5AAAAEAAAAAAAAAABACAAAAAMAQAAZHJzL3NoYXBleG1sLnhtbFBLBQYAAAAABgAGAFsB&#10;AAC2AwAAAAA=&#10;">
                <v:path arrowok="t"/>
                <v:fill on="f" focussize="0,0"/>
                <v:stroke weight="0.25pt" endarrow="block"/>
                <v:imagedata o:title=""/>
                <o:lock v:ext="edit" aspectratio="f"/>
              </v:line>
            </w:pict>
          </mc:Fallback>
        </mc:AlternateContent>
      </w:r>
      <w:r>
        <w:rPr>
          <w:rFonts w:hint="eastAsia" w:ascii="仿宋" w:hAnsi="仿宋" w:eastAsia="仿宋" w:cs="仿宋"/>
          <w:sz w:val="32"/>
          <w:szCs w:val="32"/>
          <w:shd w:val="clear" w:color="auto" w:fill="FFFFFF"/>
        </w:rPr>
        <w:t xml:space="preserve">                          </w:t>
      </w:r>
      <w:r>
        <w:rPr>
          <w:rFonts w:hint="eastAsia" w:ascii="仿宋" w:hAnsi="仿宋" w:eastAsia="仿宋" w:cs="仿宋"/>
          <w:sz w:val="24"/>
          <w:shd w:val="clear" w:color="auto" w:fill="FFFFFF"/>
        </w:rPr>
        <w:t xml:space="preserve">案卷号                                    </w:t>
      </w:r>
    </w:p>
    <w:p>
      <w:pPr>
        <w:shd w:val="solid" w:color="FFFFFF" w:fill="auto"/>
        <w:autoSpaceDN w:val="0"/>
        <w:snapToGrid w:val="0"/>
        <w:spacing w:line="360" w:lineRule="exact"/>
        <w:ind w:firstLine="640"/>
        <w:rPr>
          <w:rFonts w:hint="eastAsia" w:ascii="仿宋" w:hAnsi="仿宋" w:eastAsia="仿宋" w:cs="仿宋"/>
          <w:sz w:val="24"/>
          <w:shd w:val="clear" w:color="auto" w:fill="FFFFFF"/>
        </w:rPr>
      </w:pPr>
      <w:r>
        <w:rPr>
          <w:rFonts w:hint="eastAsia" w:ascii="仿宋" w:hAnsi="仿宋" w:eastAsia="仿宋" w:cs="仿宋"/>
          <w:sz w:val="24"/>
          <w:lang w:val="zh-CN" w:eastAsia="zh-CN"/>
        </w:rPr>
        <mc:AlternateContent>
          <mc:Choice Requires="wps">
            <w:drawing>
              <wp:anchor distT="0" distB="0" distL="114300" distR="114300" simplePos="0" relativeHeight="251663360" behindDoc="0" locked="0" layoutInCell="1" allowOverlap="1">
                <wp:simplePos x="0" y="0"/>
                <wp:positionH relativeFrom="column">
                  <wp:posOffset>1717675</wp:posOffset>
                </wp:positionH>
                <wp:positionV relativeFrom="paragraph">
                  <wp:posOffset>71755</wp:posOffset>
                </wp:positionV>
                <wp:extent cx="1181100" cy="1905"/>
                <wp:effectExtent l="0" t="36195" r="0" b="38100"/>
                <wp:wrapNone/>
                <wp:docPr id="33" name="直接连接符 176"/>
                <wp:cNvGraphicFramePr/>
                <a:graphic xmlns:a="http://schemas.openxmlformats.org/drawingml/2006/main">
                  <a:graphicData uri="http://schemas.microsoft.com/office/word/2010/wordprocessingShape">
                    <wps:wsp>
                      <wps:cNvSpPr/>
                      <wps:spPr>
                        <a:xfrm>
                          <a:off x="0" y="0"/>
                          <a:ext cx="1181100" cy="1905"/>
                        </a:xfrm>
                        <a:prstGeom prst="line">
                          <a:avLst/>
                        </a:prstGeom>
                        <a:ln w="3175" cap="flat" cmpd="sng">
                          <a:solidFill>
                            <a:srgbClr val="000000"/>
                          </a:solidFill>
                          <a:prstDash val="solid"/>
                          <a:headEnd type="none" w="med" len="med"/>
                          <a:tailEnd type="triangle" w="med" len="med"/>
                        </a:ln>
                      </wps:spPr>
                      <wps:bodyPr upright="1"/>
                    </wps:wsp>
                  </a:graphicData>
                </a:graphic>
              </wp:anchor>
            </w:drawing>
          </mc:Choice>
          <mc:Fallback>
            <w:pict>
              <v:line id="直接连接符 176" o:spid="_x0000_s1026" o:spt="20" style="position:absolute;left:0pt;margin-left:135.25pt;margin-top:5.65pt;height:0.15pt;width:93pt;z-index:251663360;mso-width-relative:page;mso-height-relative:page;" filled="f" stroked="t" coordsize="21600,21600" o:gfxdata="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Oyix74A&#10;AADcAAAADwAAAAAAAAABACAAAAAiAAAAZHJzL2Rvd25yZXYueG1sUEsBAhQAFAAAAAgAh07iQDMv&#10;BZ47AAAAOQAAABAAAAAAAAAAAQAgAAAADQEAAGRycy9zaGFwZXhtbC54bWxQSwUGAAAAAAYABgBb&#10;AQAAtwMAAAAA&#10;">
                <v:path arrowok="t"/>
                <v:fill on="f" focussize="0,0"/>
                <v:stroke weight="0.25pt" endarrow="block"/>
                <v:imagedata o:title=""/>
                <o:lock v:ext="edit" aspectratio="f"/>
              </v:line>
            </w:pict>
          </mc:Fallback>
        </mc:AlternateContent>
      </w:r>
      <w:r>
        <w:rPr>
          <w:rFonts w:hint="eastAsia" w:ascii="仿宋" w:hAnsi="仿宋" w:eastAsia="仿宋" w:cs="仿宋"/>
          <w:sz w:val="24"/>
          <w:shd w:val="clear" w:color="auto" w:fill="FFFFFF"/>
        </w:rPr>
        <w:t xml:space="preserve">                                 精准扶贫项目代码 （JF+序号）</w:t>
      </w:r>
    </w:p>
    <w:p>
      <w:pPr>
        <w:shd w:val="solid" w:color="FFFFFF" w:fill="auto"/>
        <w:autoSpaceDN w:val="0"/>
        <w:snapToGrid w:val="0"/>
        <w:spacing w:line="360" w:lineRule="exact"/>
        <w:ind w:firstLine="640"/>
        <w:rPr>
          <w:rFonts w:hint="eastAsia" w:ascii="仿宋" w:hAnsi="仿宋" w:eastAsia="仿宋" w:cs="仿宋"/>
          <w:sz w:val="24"/>
          <w:shd w:val="clear" w:color="auto" w:fill="FFFFFF"/>
        </w:rPr>
      </w:pPr>
      <w:r>
        <w:rPr>
          <w:rFonts w:hint="eastAsia" w:ascii="仿宋" w:hAnsi="仿宋" w:eastAsia="仿宋" w:cs="仿宋"/>
          <w:sz w:val="24"/>
          <w:lang w:val="zh-CN" w:eastAsia="zh-CN"/>
        </w:rPr>
        <mc:AlternateContent>
          <mc:Choice Requires="wps">
            <w:drawing>
              <wp:anchor distT="0" distB="0" distL="114300" distR="114300" simplePos="0" relativeHeight="251664384" behindDoc="0" locked="0" layoutInCell="1" allowOverlap="1">
                <wp:simplePos x="0" y="0"/>
                <wp:positionH relativeFrom="column">
                  <wp:posOffset>1299845</wp:posOffset>
                </wp:positionH>
                <wp:positionV relativeFrom="paragraph">
                  <wp:posOffset>73660</wp:posOffset>
                </wp:positionV>
                <wp:extent cx="1598930" cy="25400"/>
                <wp:effectExtent l="0" t="36830" r="1270" b="13970"/>
                <wp:wrapNone/>
                <wp:docPr id="23" name="直接连接符 177"/>
                <wp:cNvGraphicFramePr/>
                <a:graphic xmlns:a="http://schemas.openxmlformats.org/drawingml/2006/main">
                  <a:graphicData uri="http://schemas.microsoft.com/office/word/2010/wordprocessingShape">
                    <wps:wsp>
                      <wps:cNvSpPr/>
                      <wps:spPr>
                        <a:xfrm flipV="1">
                          <a:off x="0" y="0"/>
                          <a:ext cx="1598930" cy="25400"/>
                        </a:xfrm>
                        <a:prstGeom prst="line">
                          <a:avLst/>
                        </a:prstGeom>
                        <a:ln w="3175" cap="flat" cmpd="sng">
                          <a:solidFill>
                            <a:srgbClr val="000000"/>
                          </a:solidFill>
                          <a:prstDash val="solid"/>
                          <a:headEnd type="none" w="med" len="med"/>
                          <a:tailEnd type="triangle" w="med" len="med"/>
                        </a:ln>
                      </wps:spPr>
                      <wps:bodyPr upright="1"/>
                    </wps:wsp>
                  </a:graphicData>
                </a:graphic>
              </wp:anchor>
            </w:drawing>
          </mc:Choice>
          <mc:Fallback>
            <w:pict>
              <v:line id="直接连接符 177" o:spid="_x0000_s1026" o:spt="20" style="position:absolute;left:0pt;flip:y;margin-left:102.35pt;margin-top:5.8pt;height:2pt;width:125.9pt;z-index:251664384;mso-width-relative:page;mso-height-relative:page;" filled="f" stroked="t" coordsize="21600,21600" o:gfxdata="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uLGtbsAAADc&#10;AAAADwAAAAAAAAABACAAAAAiAAAAZHJzL2Rvd25yZXYueG1sUEsBAhQAFAAAAAgAh07iQDMvBZ47&#10;AAAAOQAAABAAAAAAAAAAAQAgAAAACgEAAGRycy9zaGFwZXhtbC54bWxQSwUGAAAAAAYABgBbAQAA&#10;tAMAAAAA&#10;">
                <v:path arrowok="t"/>
                <v:fill on="f" focussize="0,0"/>
                <v:stroke weight="0.25pt" endarrow="block"/>
                <v:imagedata o:title=""/>
                <o:lock v:ext="edit" aspectratio="f"/>
              </v:line>
            </w:pict>
          </mc:Fallback>
        </mc:AlternateContent>
      </w:r>
      <w:r>
        <w:rPr>
          <w:rFonts w:hint="eastAsia" w:ascii="仿宋" w:hAnsi="仿宋" w:eastAsia="仿宋" w:cs="仿宋"/>
          <w:sz w:val="24"/>
          <w:shd w:val="clear" w:color="auto" w:fill="FFFFFF"/>
        </w:rPr>
        <w:t xml:space="preserve">                                 项目档案类代码</w:t>
      </w:r>
    </w:p>
    <w:p>
      <w:pPr>
        <w:shd w:val="solid" w:color="FFFFFF" w:fill="auto"/>
        <w:autoSpaceDN w:val="0"/>
        <w:snapToGrid w:val="0"/>
        <w:spacing w:line="360" w:lineRule="exact"/>
        <w:ind w:firstLine="640"/>
        <w:rPr>
          <w:rFonts w:hint="eastAsia" w:ascii="仿宋" w:hAnsi="仿宋" w:eastAsia="仿宋" w:cs="仿宋"/>
          <w:sz w:val="24"/>
          <w:shd w:val="clear" w:color="auto" w:fill="FFFFFF"/>
        </w:rPr>
      </w:pPr>
      <w:r>
        <w:rPr>
          <w:rFonts w:hint="eastAsia" w:ascii="仿宋" w:hAnsi="仿宋" w:eastAsia="仿宋" w:cs="仿宋"/>
          <w:sz w:val="24"/>
          <w:lang w:val="zh-CN" w:eastAsia="zh-CN"/>
        </w:rPr>
        <mc:AlternateContent>
          <mc:Choice Requires="wps">
            <w:drawing>
              <wp:anchor distT="0" distB="0" distL="114300" distR="114300" simplePos="0" relativeHeight="251665408" behindDoc="0" locked="0" layoutInCell="1" allowOverlap="1">
                <wp:simplePos x="0" y="0"/>
                <wp:positionH relativeFrom="column">
                  <wp:posOffset>669925</wp:posOffset>
                </wp:positionH>
                <wp:positionV relativeFrom="paragraph">
                  <wp:posOffset>73660</wp:posOffset>
                </wp:positionV>
                <wp:extent cx="2228850" cy="12700"/>
                <wp:effectExtent l="0" t="37465" r="0" b="26035"/>
                <wp:wrapNone/>
                <wp:docPr id="34" name="直接连接符 178"/>
                <wp:cNvGraphicFramePr/>
                <a:graphic xmlns:a="http://schemas.openxmlformats.org/drawingml/2006/main">
                  <a:graphicData uri="http://schemas.microsoft.com/office/word/2010/wordprocessingShape">
                    <wps:wsp>
                      <wps:cNvSpPr/>
                      <wps:spPr>
                        <a:xfrm flipV="1">
                          <a:off x="0" y="0"/>
                          <a:ext cx="2228850" cy="12700"/>
                        </a:xfrm>
                        <a:prstGeom prst="line">
                          <a:avLst/>
                        </a:prstGeom>
                        <a:ln w="3175" cap="flat" cmpd="sng">
                          <a:solidFill>
                            <a:srgbClr val="000000"/>
                          </a:solidFill>
                          <a:prstDash val="solid"/>
                          <a:headEnd type="none" w="med" len="med"/>
                          <a:tailEnd type="triangle" w="med" len="med"/>
                        </a:ln>
                      </wps:spPr>
                      <wps:bodyPr upright="1"/>
                    </wps:wsp>
                  </a:graphicData>
                </a:graphic>
              </wp:anchor>
            </w:drawing>
          </mc:Choice>
          <mc:Fallback>
            <w:pict>
              <v:line id="直接连接符 178" o:spid="_x0000_s1026" o:spt="20" style="position:absolute;left:0pt;flip:y;margin-left:52.75pt;margin-top:5.8pt;height:1pt;width:175.5pt;z-index:251665408;mso-width-relative:page;mso-height-relative:page;" filled="f" stroked="t" coordsize="21600,21600" o:gfxdata="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QtewbsAAADc&#10;AAAADwAAAAAAAAABACAAAAAiAAAAZHJzL2Rvd25yZXYueG1sUEsBAhQAFAAAAAgAh07iQDMvBZ47&#10;AAAAOQAAABAAAAAAAAAAAQAgAAAACgEAAGRycy9zaGFwZXhtbC54bWxQSwUGAAAAAAYABgBbAQAA&#10;tAMAAAAA&#10;">
                <v:path arrowok="t"/>
                <v:fill on="f" focussize="0,0"/>
                <v:stroke weight="0.25pt" endarrow="block"/>
                <v:imagedata o:title=""/>
                <o:lock v:ext="edit" aspectratio="f"/>
              </v:line>
            </w:pict>
          </mc:Fallback>
        </mc:AlternateContent>
      </w:r>
      <w:r>
        <w:rPr>
          <w:rFonts w:hint="eastAsia" w:ascii="仿宋" w:hAnsi="仿宋" w:eastAsia="仿宋" w:cs="仿宋"/>
          <w:sz w:val="24"/>
          <w:shd w:val="clear" w:color="auto" w:fill="FFFFFF"/>
        </w:rPr>
        <w:t xml:space="preserve">                                 全宗号（市、县、乡镇）</w:t>
      </w:r>
    </w:p>
    <w:p>
      <w:pPr>
        <w:rPr>
          <w:rFonts w:hint="eastAsia" w:ascii="仿宋" w:hAnsi="仿宋" w:eastAsia="仿宋" w:cs="仿宋"/>
          <w:sz w:val="32"/>
          <w:szCs w:val="32"/>
        </w:rPr>
      </w:pPr>
    </w:p>
    <w:p>
      <w:pPr>
        <w:pStyle w:val="3"/>
        <w:spacing w:before="0" w:beforeAutospacing="0" w:after="0" w:afterAutospacing="0" w:line="560" w:lineRule="exact"/>
        <w:ind w:firstLine="645"/>
        <w:jc w:val="both"/>
        <w:rPr>
          <w:rFonts w:hint="eastAsia" w:ascii="仿宋_GB2312" w:hAnsi="仿宋" w:eastAsia="仿宋_GB2312" w:cs="仿宋"/>
          <w:sz w:val="32"/>
          <w:szCs w:val="32"/>
        </w:rPr>
      </w:pPr>
      <w:r>
        <w:rPr>
          <w:rFonts w:hint="eastAsia" w:ascii="仿宋_GB2312" w:hAnsi="仿宋" w:eastAsia="仿宋_GB2312" w:cs="仿宋"/>
          <w:sz w:val="32"/>
          <w:szCs w:val="32"/>
        </w:rPr>
        <w:t>（四）其他载体、类型档案档号编制</w:t>
      </w:r>
    </w:p>
    <w:p>
      <w:pPr>
        <w:pStyle w:val="3"/>
        <w:spacing w:before="0" w:beforeAutospacing="0" w:after="0" w:afterAutospacing="0" w:line="560" w:lineRule="exact"/>
        <w:jc w:val="both"/>
        <w:rPr>
          <w:rFonts w:hint="eastAsia" w:ascii="仿宋_GB2312" w:hAnsi="仿宋" w:eastAsia="仿宋_GB2312" w:cs="仿宋"/>
          <w:sz w:val="32"/>
          <w:szCs w:val="32"/>
        </w:rPr>
      </w:pPr>
      <w:r>
        <w:rPr>
          <w:rFonts w:hint="eastAsia" w:ascii="仿宋_GB2312" w:hAnsi="仿宋" w:eastAsia="仿宋_GB2312" w:cs="仿宋"/>
          <w:sz w:val="32"/>
          <w:szCs w:val="32"/>
        </w:rPr>
        <w:t xml:space="preserve">    1.照片档案档号编制按《照片档案管理规范》（GB/T 11821-2016）要求编制。</w:t>
      </w:r>
    </w:p>
    <w:p>
      <w:pPr>
        <w:pStyle w:val="3"/>
        <w:spacing w:before="0" w:beforeAutospacing="0" w:after="0" w:afterAutospacing="0" w:line="560" w:lineRule="exact"/>
        <w:jc w:val="both"/>
        <w:rPr>
          <w:rFonts w:hint="eastAsia" w:ascii="仿宋_GB2312" w:hAnsi="仿宋" w:eastAsia="仿宋_GB2312" w:cs="仿宋"/>
          <w:sz w:val="32"/>
          <w:szCs w:val="32"/>
        </w:rPr>
      </w:pPr>
      <w:r>
        <w:rPr>
          <w:rFonts w:hint="eastAsia" w:ascii="仿宋_GB2312" w:hAnsi="仿宋" w:eastAsia="仿宋_GB2312" w:cs="仿宋"/>
          <w:sz w:val="32"/>
          <w:szCs w:val="32"/>
        </w:rPr>
        <w:t xml:space="preserve">    2.电子档案档号编制按《电子文件归档与电子档案管理规范》（GB/T 18894-2016）和《数码照片档案归档与管理规范》（DA/T 50-2014）要求编制。</w:t>
      </w:r>
    </w:p>
    <w:p>
      <w:pPr>
        <w:pStyle w:val="3"/>
        <w:spacing w:before="0" w:beforeAutospacing="0" w:after="0" w:afterAutospacing="0" w:line="500" w:lineRule="exact"/>
        <w:ind w:firstLine="645"/>
        <w:jc w:val="both"/>
        <w:rPr>
          <w:rFonts w:hint="eastAsia" w:ascii="仿宋_GB2312" w:hAnsi="仿宋" w:eastAsia="仿宋_GB2312" w:cs="仿宋"/>
          <w:sz w:val="32"/>
          <w:szCs w:val="32"/>
        </w:rPr>
      </w:pPr>
      <w:r>
        <w:rPr>
          <w:rFonts w:hint="eastAsia" w:ascii="仿宋_GB2312" w:hAnsi="仿宋" w:eastAsia="仿宋_GB2312" w:cs="仿宋"/>
          <w:sz w:val="32"/>
          <w:szCs w:val="32"/>
        </w:rPr>
        <w:t>3.精准扶贫资金会计档案按《会计档案管理办法》要求编制。</w:t>
      </w:r>
    </w:p>
    <w:p>
      <w:pPr>
        <w:pStyle w:val="3"/>
        <w:spacing w:before="0" w:beforeAutospacing="0" w:after="0" w:afterAutospacing="0"/>
        <w:jc w:val="both"/>
        <w:rPr>
          <w:rFonts w:hint="eastAsia" w:ascii="黑体" w:hAnsi="仿宋" w:eastAsia="黑体" w:cs="仿宋"/>
          <w:sz w:val="32"/>
          <w:szCs w:val="32"/>
        </w:rPr>
      </w:pPr>
      <w:r>
        <w:rPr>
          <w:rFonts w:hint="eastAsia" w:ascii="仿宋" w:hAnsi="仿宋" w:eastAsia="仿宋" w:cs="仿宋"/>
          <w:sz w:val="32"/>
          <w:szCs w:val="32"/>
        </w:rPr>
        <w:t xml:space="preserve">    </w:t>
      </w:r>
      <w:r>
        <w:rPr>
          <w:rFonts w:hint="eastAsia" w:ascii="黑体" w:hAnsi="仿宋" w:eastAsia="黑体" w:cs="仿宋"/>
          <w:sz w:val="32"/>
          <w:szCs w:val="32"/>
        </w:rPr>
        <w:t>三、整理</w:t>
      </w:r>
    </w:p>
    <w:p>
      <w:pPr>
        <w:pStyle w:val="3"/>
        <w:spacing w:before="0" w:beforeAutospacing="0" w:after="0" w:afterAutospacing="0"/>
        <w:ind w:firstLine="645"/>
        <w:jc w:val="both"/>
        <w:rPr>
          <w:rFonts w:hint="eastAsia" w:ascii="仿宋_GB2312" w:hAnsi="仿宋" w:eastAsia="仿宋_GB2312" w:cs="仿宋"/>
          <w:kern w:val="2"/>
          <w:sz w:val="32"/>
          <w:szCs w:val="32"/>
        </w:rPr>
      </w:pPr>
      <w:r>
        <w:rPr>
          <w:rFonts w:hint="eastAsia" w:ascii="仿宋_GB2312" w:hAnsi="仿宋" w:eastAsia="仿宋_GB2312" w:cs="仿宋"/>
          <w:kern w:val="2"/>
          <w:sz w:val="32"/>
          <w:szCs w:val="32"/>
        </w:rPr>
        <w:t>精准扶贫档案应分门别类整理。文书类材料按《归档文件整理规则》（DA/T 22-2015）进行整理，项目文件按《科学技术档案案卷构成一般要求》（GB/T11822 -2008)进行整理，照片和电子档案等特殊载体档案，分别按《照片档案管理规范》（GB/T 11821-2016）《数码照片档案归档与管理规范》（DA/T 50-2014）《电子文件归档与电子档案管理规范》（GB/T 18894-2016）等进行整理，精准扶贫资金会计档案按《会计档案管理办法》整理。具体如下。</w:t>
      </w:r>
    </w:p>
    <w:p>
      <w:pPr>
        <w:rPr>
          <w:rFonts w:hint="eastAsia" w:ascii="仿宋_GB2312" w:hAnsi="仿宋" w:eastAsia="仿宋_GB2312" w:cs="仿宋"/>
          <w:sz w:val="32"/>
          <w:szCs w:val="32"/>
        </w:rPr>
      </w:pPr>
      <w:r>
        <w:rPr>
          <w:rFonts w:hint="eastAsia" w:ascii="仿宋_GB2312" w:hAnsi="仿宋" w:eastAsia="仿宋_GB2312" w:cs="仿宋"/>
          <w:sz w:val="32"/>
          <w:szCs w:val="32"/>
        </w:rPr>
        <w:t xml:space="preserve">    （一）文书类材料整理</w:t>
      </w:r>
    </w:p>
    <w:p>
      <w:pPr>
        <w:ind w:firstLine="640"/>
        <w:rPr>
          <w:rFonts w:hint="eastAsia" w:ascii="仿宋_GB2312" w:hAnsi="仿宋" w:eastAsia="仿宋_GB2312" w:cs="仿宋"/>
          <w:sz w:val="32"/>
          <w:szCs w:val="32"/>
        </w:rPr>
      </w:pPr>
      <w:r>
        <w:rPr>
          <w:rFonts w:hint="eastAsia" w:ascii="仿宋_GB2312" w:hAnsi="仿宋" w:eastAsia="仿宋_GB2312" w:cs="仿宋"/>
          <w:sz w:val="32"/>
          <w:szCs w:val="32"/>
        </w:rPr>
        <w:t>精准扶贫综合管理类，精准识别类、精准施策类、精准脱贫类及村级的综合类文书类材料以“件”为单位进行整理。</w:t>
      </w:r>
    </w:p>
    <w:p>
      <w:pPr>
        <w:ind w:firstLine="640"/>
        <w:rPr>
          <w:rFonts w:hint="eastAsia" w:ascii="仿宋_GB2312" w:hAnsi="仿宋" w:eastAsia="仿宋_GB2312" w:cs="仿宋"/>
          <w:sz w:val="32"/>
          <w:szCs w:val="32"/>
        </w:rPr>
      </w:pPr>
      <w:r>
        <w:rPr>
          <w:rFonts w:hint="eastAsia" w:ascii="仿宋_GB2312" w:hAnsi="仿宋" w:eastAsia="仿宋_GB2312" w:cs="仿宋"/>
          <w:sz w:val="32"/>
          <w:szCs w:val="32"/>
        </w:rPr>
        <w:t>1.件的确立</w:t>
      </w:r>
    </w:p>
    <w:p>
      <w:pPr>
        <w:ind w:firstLine="640"/>
        <w:rPr>
          <w:rFonts w:hint="eastAsia" w:ascii="仿宋_GB2312" w:hAnsi="仿宋" w:eastAsia="仿宋_GB2312" w:cs="仿宋"/>
          <w:sz w:val="32"/>
          <w:szCs w:val="32"/>
        </w:rPr>
      </w:pPr>
      <w:r>
        <w:rPr>
          <w:rFonts w:hint="eastAsia" w:ascii="仿宋_GB2312" w:hAnsi="仿宋" w:eastAsia="仿宋_GB2312" w:cs="仿宋"/>
          <w:sz w:val="32"/>
          <w:szCs w:val="32"/>
        </w:rPr>
        <w:t>正本与定稿为一件（定稿过厚的，也可单独为一件）；正文与附件为一件（附件数量较多或者太厚不易装订为一件的，也可各为一件）；原件与复印件为一件；转发文与被转发文为一件；各种精准扶贫统计报表、名册、图册等以镇、村为单位一个事由为一件；来文与复文（指联系密切的来往性质的文件材料，如请示与批复、报告与批示、函与复函、通知与报告等）可作为一件。</w:t>
      </w:r>
    </w:p>
    <w:p>
      <w:pPr>
        <w:rPr>
          <w:rFonts w:hint="eastAsia" w:ascii="仿宋_GB2312" w:hAnsi="仿宋" w:eastAsia="仿宋_GB2312" w:cs="仿宋"/>
          <w:sz w:val="32"/>
          <w:szCs w:val="32"/>
        </w:rPr>
      </w:pPr>
      <w:r>
        <w:rPr>
          <w:rFonts w:hint="eastAsia" w:ascii="仿宋_GB2312" w:hAnsi="仿宋" w:eastAsia="仿宋_GB2312" w:cs="仿宋"/>
          <w:sz w:val="32"/>
          <w:szCs w:val="32"/>
        </w:rPr>
        <w:t xml:space="preserve">    2.件的排列</w:t>
      </w:r>
    </w:p>
    <w:p>
      <w:pPr>
        <w:pStyle w:val="3"/>
        <w:shd w:val="clear" w:color="auto" w:fill="FFFFFF"/>
        <w:spacing w:before="0" w:beforeAutospacing="0" w:after="0" w:afterAutospacing="0" w:line="440" w:lineRule="atLeast"/>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rPr>
        <w:t xml:space="preserve">    按照“年度-期限-问题（四大类）-件</w:t>
      </w:r>
      <w:r>
        <w:rPr>
          <w:rFonts w:hint="eastAsia" w:ascii="仿宋_GB2312" w:hAnsi="仿宋" w:eastAsia="仿宋_GB2312" w:cs="仿宋"/>
          <w:sz w:val="32"/>
          <w:szCs w:val="32"/>
          <w:shd w:val="clear" w:color="auto" w:fill="FFFFFF"/>
        </w:rPr>
        <w:t>序号”顺序排列。</w:t>
      </w:r>
    </w:p>
    <w:p>
      <w:pPr>
        <w:rPr>
          <w:rFonts w:hint="eastAsia" w:ascii="仿宋_GB2312" w:hAnsi="仿宋" w:eastAsia="仿宋_GB2312" w:cs="仿宋"/>
          <w:sz w:val="32"/>
          <w:szCs w:val="32"/>
        </w:rPr>
      </w:pPr>
      <w:r>
        <w:rPr>
          <w:rFonts w:hint="eastAsia" w:ascii="仿宋_GB2312" w:hAnsi="仿宋" w:eastAsia="仿宋_GB2312" w:cs="仿宋"/>
          <w:sz w:val="32"/>
          <w:szCs w:val="32"/>
        </w:rPr>
        <w:t xml:space="preserve">    3.件内材料排列与装订</w:t>
      </w:r>
    </w:p>
    <w:p>
      <w:pPr>
        <w:ind w:firstLine="640"/>
        <w:rPr>
          <w:rFonts w:hint="eastAsia" w:ascii="仿宋_GB2312" w:hAnsi="仿宋" w:eastAsia="仿宋_GB2312" w:cs="仿宋"/>
          <w:sz w:val="32"/>
          <w:szCs w:val="32"/>
        </w:rPr>
      </w:pPr>
      <w:r>
        <w:rPr>
          <w:rFonts w:hint="eastAsia" w:ascii="仿宋_GB2312" w:hAnsi="仿宋" w:eastAsia="仿宋_GB2312" w:cs="仿宋"/>
          <w:sz w:val="32"/>
          <w:szCs w:val="32"/>
        </w:rPr>
        <w:t>正本在前，定稿在后；正文在前，附件在后；原件在前，复制件在后；转发文在前，被转发文在后。按件装订。应移交市县档案馆保存的，用不锈钢钉、棉线在文件材料左上角直角或文件左侧三孔一线装订。已装订成册的保持原状。</w:t>
      </w:r>
    </w:p>
    <w:p>
      <w:pPr>
        <w:rPr>
          <w:rFonts w:hint="eastAsia" w:ascii="仿宋_GB2312" w:hAnsi="仿宋" w:eastAsia="仿宋_GB2312" w:cs="仿宋"/>
          <w:sz w:val="32"/>
          <w:szCs w:val="32"/>
        </w:rPr>
      </w:pPr>
      <w:r>
        <w:rPr>
          <w:rFonts w:hint="eastAsia" w:ascii="仿宋_GB2312" w:hAnsi="仿宋" w:eastAsia="仿宋_GB2312" w:cs="仿宋"/>
          <w:sz w:val="32"/>
          <w:szCs w:val="32"/>
        </w:rPr>
        <w:t xml:space="preserve">    4.件内页码编写</w:t>
      </w:r>
    </w:p>
    <w:p>
      <w:pPr>
        <w:ind w:firstLine="640"/>
        <w:rPr>
          <w:rFonts w:hint="eastAsia" w:ascii="仿宋_GB2312" w:hAnsi="仿宋" w:eastAsia="仿宋_GB2312" w:cs="仿宋"/>
          <w:sz w:val="32"/>
          <w:szCs w:val="32"/>
        </w:rPr>
      </w:pPr>
      <w:r>
        <w:rPr>
          <w:rFonts w:hint="eastAsia" w:ascii="仿宋_GB2312" w:hAnsi="仿宋" w:eastAsia="仿宋_GB2312" w:cs="仿宋"/>
          <w:sz w:val="32"/>
          <w:szCs w:val="32"/>
        </w:rPr>
        <w:t>件内页码编写在有效文字页面正面的右上角、背面的左上角，每件从1开始顺序编页号。文件原编页码与实有页数相符的，不另编页码。</w:t>
      </w:r>
    </w:p>
    <w:p>
      <w:pPr>
        <w:rPr>
          <w:rFonts w:hint="eastAsia" w:ascii="仿宋_GB2312" w:hAnsi="仿宋" w:eastAsia="仿宋_GB2312" w:cs="仿宋"/>
          <w:sz w:val="32"/>
          <w:szCs w:val="32"/>
        </w:rPr>
      </w:pPr>
      <w:r>
        <w:rPr>
          <w:rFonts w:hint="eastAsia" w:ascii="仿宋_GB2312" w:hAnsi="仿宋" w:eastAsia="仿宋_GB2312" w:cs="仿宋"/>
          <w:sz w:val="32"/>
          <w:szCs w:val="32"/>
        </w:rPr>
        <w:t xml:space="preserve">    5.件号编写</w:t>
      </w:r>
    </w:p>
    <w:p>
      <w:pPr>
        <w:ind w:firstLine="640"/>
        <w:rPr>
          <w:rFonts w:hint="eastAsia" w:ascii="仿宋_GB2312" w:hAnsi="仿宋" w:eastAsia="仿宋_GB2312" w:cs="仿宋"/>
          <w:sz w:val="32"/>
          <w:szCs w:val="32"/>
        </w:rPr>
      </w:pPr>
      <w:r>
        <w:rPr>
          <w:rFonts w:hint="eastAsia" w:ascii="仿宋_GB2312" w:hAnsi="仿宋" w:eastAsia="仿宋_GB2312" w:cs="仿宋"/>
          <w:sz w:val="32"/>
          <w:szCs w:val="32"/>
        </w:rPr>
        <w:t>每件文件首页上端空白处加盖归档章（见《归档文件整理规则》DA/T 22-2015），用碳素墨水填写归档章内容，件号填写自然流水号。如“1、...9、10”</w:t>
      </w:r>
    </w:p>
    <w:p>
      <w:pPr>
        <w:ind w:firstLine="640"/>
        <w:rPr>
          <w:rFonts w:hint="eastAsia" w:ascii="仿宋" w:hAnsi="仿宋" w:eastAsia="仿宋" w:cs="仿宋"/>
          <w:sz w:val="32"/>
          <w:szCs w:val="32"/>
        </w:rPr>
      </w:pPr>
      <w:r>
        <w:drawing>
          <wp:inline distT="0" distB="0" distL="114300" distR="114300">
            <wp:extent cx="4104640" cy="2057400"/>
            <wp:effectExtent l="0" t="0" r="1016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4"/>
                    <a:stretch>
                      <a:fillRect/>
                    </a:stretch>
                  </pic:blipFill>
                  <pic:spPr>
                    <a:xfrm>
                      <a:off x="0" y="0"/>
                      <a:ext cx="4104640" cy="2057400"/>
                    </a:xfrm>
                    <a:prstGeom prst="rect">
                      <a:avLst/>
                    </a:prstGeom>
                    <a:noFill/>
                    <a:ln w="9525">
                      <a:noFill/>
                      <a:miter/>
                    </a:ln>
                    <a:effectLst/>
                  </pic:spPr>
                </pic:pic>
              </a:graphicData>
            </a:graphic>
          </wp:inline>
        </w:drawing>
      </w:r>
    </w:p>
    <w:p>
      <w:pPr>
        <w:ind w:firstLine="640"/>
        <w:rPr>
          <w:rFonts w:hint="eastAsia" w:ascii="仿宋_GB2312" w:hAnsi="仿宋" w:eastAsia="仿宋_GB2312" w:cs="仿宋"/>
          <w:sz w:val="32"/>
          <w:szCs w:val="32"/>
        </w:rPr>
      </w:pPr>
      <w:r>
        <w:rPr>
          <w:rFonts w:hint="eastAsia" w:ascii="仿宋_GB2312" w:hAnsi="仿宋" w:eastAsia="仿宋_GB2312" w:cs="仿宋"/>
          <w:sz w:val="32"/>
          <w:szCs w:val="32"/>
        </w:rPr>
        <w:t>各级扶贫办、乡镇归档章填写示例</w:t>
      </w:r>
    </w:p>
    <w:p>
      <w:pPr>
        <w:rPr>
          <w:rFonts w:hint="eastAsia" w:ascii="仿宋" w:hAnsi="仿宋" w:eastAsia="仿宋" w:cs="仿宋"/>
          <w:sz w:val="32"/>
          <w:szCs w:val="32"/>
        </w:rPr>
      </w:pPr>
      <w:r>
        <w:rPr>
          <w:rFonts w:hint="eastAsia" w:ascii="仿宋_GB2312" w:hAnsi="仿宋" w:eastAsia="仿宋_GB2312" w:cs="仿宋"/>
          <w:sz w:val="32"/>
          <w:szCs w:val="32"/>
        </w:rPr>
        <w:t xml:space="preserve">  </w:t>
      </w:r>
      <w:r>
        <w:rPr>
          <w:rFonts w:hint="eastAsia" w:ascii="仿宋" w:hAnsi="仿宋" w:eastAsia="仿宋" w:cs="仿宋"/>
          <w:sz w:val="32"/>
          <w:szCs w:val="32"/>
        </w:rPr>
        <w:t xml:space="preserve">       </w:t>
      </w:r>
    </w:p>
    <w:p>
      <w:pPr>
        <w:shd w:val="solid" w:color="FFFFFF" w:fill="auto"/>
        <w:autoSpaceDN w:val="0"/>
        <w:snapToGrid w:val="0"/>
        <w:ind w:firstLine="640"/>
        <w:rPr>
          <w:rFonts w:hint="eastAsia" w:ascii="仿宋" w:hAnsi="仿宋" w:eastAsia="仿宋" w:cs="仿宋"/>
          <w:sz w:val="32"/>
          <w:szCs w:val="32"/>
          <w:shd w:val="clear" w:color="auto" w:fill="FFFFFF"/>
        </w:rPr>
      </w:pPr>
      <w:r>
        <w:rPr>
          <w:rFonts w:hint="eastAsia" w:ascii="仿宋" w:hAnsi="仿宋" w:eastAsia="仿宋" w:cs="仿宋"/>
          <w:sz w:val="32"/>
          <w:szCs w:val="32"/>
        </w:rPr>
        <w:t xml:space="preserve">    </w:t>
      </w:r>
      <w:r>
        <w:rPr>
          <w:rFonts w:hint="eastAsia" w:ascii="仿宋" w:hAnsi="仿宋" w:eastAsia="仿宋" w:cs="仿宋"/>
          <w:sz w:val="32"/>
          <w:szCs w:val="32"/>
          <w:shd w:val="clear" w:color="auto" w:fill="FFFFFF"/>
        </w:rPr>
        <w:t>XXXX—JF·2015-Y-01-1</w:t>
      </w:r>
    </w:p>
    <w:p>
      <w:pPr>
        <w:rPr>
          <w:rFonts w:hint="eastAsia" w:ascii="仿宋" w:hAnsi="仿宋" w:eastAsia="仿宋" w:cs="仿宋"/>
          <w:sz w:val="32"/>
          <w:szCs w:val="32"/>
        </w:rPr>
      </w:pPr>
      <w:r>
        <w:rPr>
          <w:rFonts w:hint="eastAsia" w:ascii="仿宋" w:hAnsi="仿宋" w:eastAsia="仿宋" w:cs="仿宋"/>
          <w:sz w:val="32"/>
          <w:szCs w:val="32"/>
        </w:rPr>
        <w:t xml:space="preserve">  </w:t>
      </w:r>
    </w:p>
    <w:tbl>
      <w:tblPr>
        <w:tblStyle w:val="5"/>
        <w:tblW w:w="4890" w:type="dxa"/>
        <w:tblInd w:w="1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1695"/>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5" w:type="dxa"/>
            <w:shd w:val="clear" w:color="auto" w:fill="auto"/>
            <w:vAlign w:val="top"/>
          </w:tcPr>
          <w:p>
            <w:pPr>
              <w:rPr>
                <w:rFonts w:hint="eastAsia" w:ascii="仿宋" w:hAnsi="仿宋" w:eastAsia="仿宋" w:cs="仿宋"/>
                <w:sz w:val="32"/>
                <w:szCs w:val="32"/>
              </w:rPr>
            </w:pPr>
            <w:r>
              <w:rPr>
                <w:rFonts w:hint="eastAsia" w:ascii="仿宋" w:hAnsi="仿宋" w:eastAsia="仿宋" w:cs="仿宋"/>
                <w:sz w:val="32"/>
                <w:szCs w:val="32"/>
              </w:rPr>
              <w:t xml:space="preserve">  XXXX</w:t>
            </w:r>
          </w:p>
        </w:tc>
        <w:tc>
          <w:tcPr>
            <w:tcW w:w="1695" w:type="dxa"/>
            <w:shd w:val="clear" w:color="auto" w:fill="auto"/>
            <w:vAlign w:val="top"/>
          </w:tcPr>
          <w:p>
            <w:pPr>
              <w:rPr>
                <w:rFonts w:hint="eastAsia" w:ascii="仿宋" w:hAnsi="仿宋" w:eastAsia="仿宋" w:cs="仿宋"/>
                <w:sz w:val="32"/>
                <w:szCs w:val="32"/>
              </w:rPr>
            </w:pPr>
            <w:r>
              <w:rPr>
                <w:rFonts w:hint="eastAsia" w:ascii="仿宋" w:hAnsi="仿宋" w:eastAsia="仿宋" w:cs="仿宋"/>
                <w:sz w:val="32"/>
                <w:szCs w:val="32"/>
              </w:rPr>
              <w:t xml:space="preserve">  2015</w:t>
            </w:r>
          </w:p>
        </w:tc>
        <w:tc>
          <w:tcPr>
            <w:tcW w:w="1650" w:type="dxa"/>
            <w:shd w:val="clear" w:color="auto" w:fill="auto"/>
            <w:vAlign w:val="top"/>
          </w:tcPr>
          <w:p>
            <w:pPr>
              <w:rPr>
                <w:rFonts w:hint="eastAsia" w:ascii="仿宋" w:hAnsi="仿宋" w:eastAsia="仿宋" w:cs="仿宋"/>
                <w:sz w:val="32"/>
                <w:szCs w:val="32"/>
              </w:rPr>
            </w:pPr>
            <w:r>
              <w:rPr>
                <w:rFonts w:hint="eastAsia" w:ascii="仿宋" w:hAnsi="仿宋" w:eastAsia="仿宋" w:cs="仿宋"/>
                <w:sz w:val="32"/>
                <w:szCs w:val="32"/>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5" w:type="dxa"/>
            <w:shd w:val="clear" w:color="auto" w:fill="auto"/>
            <w:vAlign w:val="top"/>
          </w:tcPr>
          <w:p>
            <w:pPr>
              <w:rPr>
                <w:rFonts w:hint="eastAsia" w:ascii="仿宋" w:hAnsi="仿宋" w:eastAsia="仿宋" w:cs="仿宋"/>
                <w:sz w:val="32"/>
                <w:szCs w:val="32"/>
              </w:rPr>
            </w:pPr>
            <w:r>
              <w:rPr>
                <w:rFonts w:hint="eastAsia" w:ascii="仿宋" w:hAnsi="仿宋" w:eastAsia="仿宋" w:cs="仿宋"/>
                <w:sz w:val="24"/>
              </w:rPr>
              <w:t>JF.精准识别</w:t>
            </w:r>
          </w:p>
        </w:tc>
        <w:tc>
          <w:tcPr>
            <w:tcW w:w="1695" w:type="dxa"/>
            <w:shd w:val="clear" w:color="auto" w:fill="auto"/>
            <w:vAlign w:val="top"/>
          </w:tcPr>
          <w:p>
            <w:pPr>
              <w:rPr>
                <w:rFonts w:hint="eastAsia" w:ascii="仿宋" w:hAnsi="仿宋" w:eastAsia="仿宋" w:cs="仿宋"/>
                <w:sz w:val="32"/>
                <w:szCs w:val="32"/>
              </w:rPr>
            </w:pPr>
            <w:r>
              <w:rPr>
                <w:rFonts w:hint="eastAsia" w:ascii="仿宋" w:hAnsi="仿宋" w:eastAsia="仿宋" w:cs="仿宋"/>
                <w:sz w:val="32"/>
                <w:szCs w:val="32"/>
              </w:rPr>
              <w:t xml:space="preserve">   永久</w:t>
            </w:r>
          </w:p>
        </w:tc>
        <w:tc>
          <w:tcPr>
            <w:tcW w:w="1650" w:type="dxa"/>
            <w:shd w:val="clear" w:color="auto" w:fill="auto"/>
            <w:vAlign w:val="top"/>
          </w:tcPr>
          <w:p>
            <w:pPr>
              <w:rPr>
                <w:rFonts w:hint="eastAsia" w:ascii="仿宋" w:hAnsi="仿宋" w:eastAsia="仿宋" w:cs="仿宋"/>
                <w:sz w:val="32"/>
                <w:szCs w:val="32"/>
              </w:rPr>
            </w:pPr>
            <w:r>
              <w:rPr>
                <w:rFonts w:hint="eastAsia" w:ascii="仿宋" w:hAnsi="仿宋" w:eastAsia="仿宋" w:cs="仿宋"/>
                <w:sz w:val="32"/>
                <w:szCs w:val="32"/>
              </w:rPr>
              <w:t xml:space="preserve">  15</w:t>
            </w:r>
          </w:p>
        </w:tc>
      </w:tr>
    </w:tbl>
    <w:p>
      <w:pPr>
        <w:rPr>
          <w:rFonts w:hint="eastAsia" w:ascii="仿宋" w:hAnsi="仿宋" w:eastAsia="仿宋" w:cs="仿宋"/>
          <w:sz w:val="32"/>
          <w:szCs w:val="32"/>
        </w:rPr>
      </w:pPr>
    </w:p>
    <w:p>
      <w:pPr>
        <w:ind w:firstLine="640"/>
        <w:rPr>
          <w:rFonts w:hint="eastAsia" w:ascii="仿宋_GB2312" w:hAnsi="仿宋" w:eastAsia="仿宋_GB2312" w:cs="仿宋"/>
          <w:sz w:val="32"/>
          <w:szCs w:val="32"/>
        </w:rPr>
      </w:pPr>
      <w:r>
        <w:rPr>
          <w:rFonts w:hint="eastAsia" w:ascii="仿宋_GB2312" w:hAnsi="仿宋" w:eastAsia="仿宋_GB2312" w:cs="仿宋"/>
          <w:sz w:val="32"/>
          <w:szCs w:val="32"/>
        </w:rPr>
        <w:t>村级贫困户类归档章填写示例</w:t>
      </w:r>
    </w:p>
    <w:p>
      <w:pPr>
        <w:pStyle w:val="3"/>
        <w:shd w:val="clear" w:color="auto" w:fill="FFFFFF"/>
        <w:spacing w:before="0" w:beforeAutospacing="0" w:after="0" w:afterAutospacing="0" w:line="440" w:lineRule="atLeast"/>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 xml:space="preserve">    全宗号-JF·年度-镇·村·组·户（识别代码）-件序号</w:t>
      </w:r>
    </w:p>
    <w:p>
      <w:pPr>
        <w:shd w:val="solid" w:color="FFFFFF" w:fill="auto"/>
        <w:autoSpaceDN w:val="0"/>
        <w:snapToGrid w:val="0"/>
        <w:spacing w:line="36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示例：</w:t>
      </w:r>
    </w:p>
    <w:p>
      <w:pPr>
        <w:shd w:val="solid" w:color="FFFFFF" w:fill="auto"/>
        <w:autoSpaceDN w:val="0"/>
        <w:snapToGrid w:val="0"/>
        <w:ind w:firstLine="64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   XXXX—JF·年度-XX·XX-1</w:t>
      </w:r>
    </w:p>
    <w:p>
      <w:pPr>
        <w:shd w:val="solid" w:color="FFFFFF" w:fill="auto"/>
        <w:autoSpaceDN w:val="0"/>
        <w:snapToGrid w:val="0"/>
        <w:ind w:firstLine="640"/>
        <w:rPr>
          <w:rFonts w:hint="eastAsia" w:ascii="仿宋" w:hAnsi="仿宋" w:eastAsia="仿宋" w:cs="仿宋"/>
          <w:sz w:val="32"/>
          <w:szCs w:val="32"/>
          <w:u w:val="single"/>
          <w:shd w:val="clear" w:color="auto" w:fill="FFFFFF"/>
        </w:rPr>
      </w:pPr>
    </w:p>
    <w:tbl>
      <w:tblPr>
        <w:tblStyle w:val="5"/>
        <w:tblpPr w:leftFromText="180" w:rightFromText="180" w:vertAnchor="text" w:horzAnchor="page" w:tblpX="2580" w:tblpY="433"/>
        <w:tblOverlap w:val="never"/>
        <w:tblW w:w="4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1642"/>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8" w:type="dxa"/>
            <w:shd w:val="clear" w:color="auto" w:fill="auto"/>
            <w:vAlign w:val="center"/>
          </w:tcPr>
          <w:p>
            <w:pPr>
              <w:jc w:val="center"/>
              <w:rPr>
                <w:rFonts w:hint="eastAsia" w:ascii="仿宋" w:hAnsi="仿宋" w:eastAsia="仿宋" w:cs="仿宋"/>
                <w:sz w:val="32"/>
                <w:szCs w:val="32"/>
              </w:rPr>
            </w:pPr>
            <w:r>
              <w:rPr>
                <w:rFonts w:hint="eastAsia" w:ascii="仿宋" w:hAnsi="仿宋" w:eastAsia="仿宋" w:cs="仿宋"/>
                <w:sz w:val="32"/>
                <w:szCs w:val="32"/>
              </w:rPr>
              <w:t>XXXX</w:t>
            </w:r>
            <w:r>
              <w:rPr>
                <w:rFonts w:hint="eastAsia" w:ascii="仿宋_GB2312" w:hAnsi="仿宋" w:eastAsia="仿宋_GB2312" w:cs="仿宋"/>
                <w:sz w:val="32"/>
                <w:szCs w:val="32"/>
                <w:shd w:val="clear" w:color="auto" w:fill="FFFFFF"/>
              </w:rPr>
              <w:t>·</w:t>
            </w:r>
            <w:r>
              <w:rPr>
                <w:rFonts w:hint="eastAsia" w:ascii="仿宋" w:hAnsi="仿宋" w:eastAsia="仿宋" w:cs="仿宋"/>
                <w:sz w:val="32"/>
                <w:szCs w:val="32"/>
              </w:rPr>
              <w:t>JF</w:t>
            </w:r>
          </w:p>
        </w:tc>
        <w:tc>
          <w:tcPr>
            <w:tcW w:w="1642" w:type="dxa"/>
            <w:shd w:val="clear" w:color="auto" w:fill="auto"/>
            <w:vAlign w:val="center"/>
          </w:tcPr>
          <w:p>
            <w:pPr>
              <w:jc w:val="center"/>
              <w:rPr>
                <w:rFonts w:hint="eastAsia" w:ascii="仿宋" w:hAnsi="仿宋" w:eastAsia="仿宋" w:cs="仿宋"/>
                <w:sz w:val="32"/>
                <w:szCs w:val="32"/>
              </w:rPr>
            </w:pPr>
            <w:r>
              <w:rPr>
                <w:rFonts w:hint="eastAsia" w:ascii="仿宋" w:hAnsi="仿宋" w:eastAsia="仿宋" w:cs="仿宋"/>
                <w:sz w:val="32"/>
                <w:szCs w:val="32"/>
              </w:rPr>
              <w:t>2015</w:t>
            </w:r>
          </w:p>
        </w:tc>
        <w:tc>
          <w:tcPr>
            <w:tcW w:w="1650" w:type="dxa"/>
            <w:shd w:val="clear" w:color="auto" w:fill="auto"/>
            <w:vAlign w:val="center"/>
          </w:tcPr>
          <w:p>
            <w:pPr>
              <w:jc w:val="center"/>
              <w:rPr>
                <w:rFonts w:hint="eastAsia" w:ascii="仿宋" w:hAnsi="仿宋" w:eastAsia="仿宋" w:cs="仿宋"/>
                <w:sz w:val="32"/>
                <w:szCs w:val="32"/>
              </w:rPr>
            </w:pPr>
            <w:r>
              <w:rPr>
                <w:rFonts w:hint="eastAsia" w:ascii="仿宋" w:hAnsi="仿宋" w:eastAsia="仿宋" w:cs="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8" w:type="dxa"/>
            <w:shd w:val="clear" w:color="auto" w:fill="auto"/>
            <w:vAlign w:val="center"/>
          </w:tcPr>
          <w:p>
            <w:pPr>
              <w:jc w:val="center"/>
              <w:rPr>
                <w:rFonts w:hint="eastAsia" w:ascii="仿宋" w:hAnsi="仿宋" w:eastAsia="仿宋" w:cs="仿宋"/>
                <w:sz w:val="32"/>
                <w:szCs w:val="32"/>
              </w:rPr>
            </w:pPr>
            <w:r>
              <w:rPr>
                <w:rFonts w:hint="eastAsia" w:ascii="仿宋" w:hAnsi="仿宋" w:eastAsia="仿宋" w:cs="仿宋"/>
                <w:sz w:val="32"/>
                <w:szCs w:val="32"/>
              </w:rPr>
              <w:t>XX</w:t>
            </w:r>
            <w:r>
              <w:rPr>
                <w:rFonts w:hint="eastAsia" w:ascii="仿宋_GB2312" w:hAnsi="仿宋" w:eastAsia="仿宋_GB2312" w:cs="仿宋"/>
                <w:sz w:val="32"/>
                <w:szCs w:val="32"/>
                <w:shd w:val="clear" w:color="auto" w:fill="FFFFFF"/>
              </w:rPr>
              <w:t>·</w:t>
            </w:r>
            <w:r>
              <w:rPr>
                <w:rFonts w:hint="eastAsia" w:ascii="仿宋" w:hAnsi="仿宋" w:eastAsia="仿宋" w:cs="仿宋"/>
                <w:sz w:val="32"/>
                <w:szCs w:val="32"/>
              </w:rPr>
              <w:t>XX</w:t>
            </w:r>
            <w:r>
              <w:rPr>
                <w:rFonts w:hint="eastAsia" w:ascii="仿宋" w:hAnsi="仿宋" w:eastAsia="仿宋" w:cs="仿宋"/>
                <w:sz w:val="24"/>
              </w:rPr>
              <w:br w:type="textWrapping"/>
            </w:r>
            <w:r>
              <w:rPr>
                <w:rFonts w:hint="eastAsia" w:ascii="仿宋" w:hAnsi="仿宋" w:eastAsia="仿宋" w:cs="仿宋"/>
                <w:sz w:val="24"/>
              </w:rPr>
              <w:t>（识别代码）</w:t>
            </w:r>
          </w:p>
        </w:tc>
        <w:tc>
          <w:tcPr>
            <w:tcW w:w="1642" w:type="dxa"/>
            <w:shd w:val="clear" w:color="auto" w:fill="auto"/>
            <w:vAlign w:val="center"/>
          </w:tcPr>
          <w:p>
            <w:pPr>
              <w:jc w:val="center"/>
              <w:rPr>
                <w:rFonts w:hint="eastAsia" w:ascii="仿宋" w:hAnsi="仿宋" w:eastAsia="仿宋" w:cs="仿宋"/>
                <w:sz w:val="32"/>
                <w:szCs w:val="32"/>
              </w:rPr>
            </w:pPr>
            <w:r>
              <w:rPr>
                <w:rFonts w:hint="eastAsia" w:ascii="仿宋" w:hAnsi="仿宋" w:eastAsia="仿宋" w:cs="仿宋"/>
                <w:sz w:val="32"/>
                <w:szCs w:val="32"/>
              </w:rPr>
              <w:t>30年</w:t>
            </w:r>
          </w:p>
        </w:tc>
        <w:tc>
          <w:tcPr>
            <w:tcW w:w="1650" w:type="dxa"/>
            <w:shd w:val="clear" w:color="auto" w:fill="auto"/>
            <w:vAlign w:val="center"/>
          </w:tcPr>
          <w:p>
            <w:pPr>
              <w:jc w:val="center"/>
              <w:rPr>
                <w:rFonts w:hint="eastAsia" w:ascii="仿宋" w:hAnsi="仿宋" w:eastAsia="仿宋" w:cs="仿宋"/>
                <w:sz w:val="32"/>
                <w:szCs w:val="32"/>
              </w:rPr>
            </w:pPr>
            <w:r>
              <w:rPr>
                <w:rFonts w:hint="eastAsia" w:ascii="仿宋" w:hAnsi="仿宋" w:eastAsia="仿宋" w:cs="仿宋"/>
                <w:sz w:val="32"/>
                <w:szCs w:val="32"/>
              </w:rPr>
              <w:t>15</w:t>
            </w:r>
          </w:p>
        </w:tc>
      </w:tr>
    </w:tbl>
    <w:p>
      <w:pPr>
        <w:ind w:firstLine="640"/>
        <w:rPr>
          <w:rFonts w:hint="eastAsia" w:ascii="仿宋" w:hAnsi="仿宋" w:eastAsia="仿宋" w:cs="仿宋"/>
          <w:sz w:val="32"/>
          <w:szCs w:val="32"/>
        </w:rPr>
      </w:pPr>
    </w:p>
    <w:p>
      <w:pPr>
        <w:ind w:firstLine="640"/>
        <w:rPr>
          <w:rFonts w:hint="eastAsia" w:ascii="仿宋" w:hAnsi="仿宋" w:eastAsia="仿宋" w:cs="仿宋"/>
          <w:sz w:val="32"/>
          <w:szCs w:val="32"/>
        </w:rPr>
      </w:pPr>
    </w:p>
    <w:p>
      <w:pPr>
        <w:ind w:firstLine="640"/>
        <w:rPr>
          <w:rFonts w:hint="eastAsia" w:ascii="仿宋" w:hAnsi="仿宋" w:eastAsia="仿宋" w:cs="仿宋"/>
          <w:sz w:val="32"/>
          <w:szCs w:val="32"/>
        </w:rPr>
      </w:pPr>
    </w:p>
    <w:p>
      <w:pPr>
        <w:ind w:firstLine="640"/>
        <w:rPr>
          <w:rFonts w:hint="eastAsia" w:ascii="仿宋" w:hAnsi="仿宋" w:eastAsia="仿宋" w:cs="仿宋"/>
          <w:sz w:val="32"/>
          <w:szCs w:val="32"/>
        </w:rPr>
      </w:pP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6.归档文件目录编制</w:t>
      </w:r>
    </w:p>
    <w:p>
      <w:pPr>
        <w:rPr>
          <w:rFonts w:hint="eastAsia" w:ascii="仿宋_GB2312" w:hAnsi="仿宋" w:eastAsia="仿宋_GB2312" w:cs="仿宋"/>
          <w:sz w:val="32"/>
          <w:szCs w:val="32"/>
        </w:rPr>
      </w:pPr>
      <w:r>
        <w:rPr>
          <w:rFonts w:hint="eastAsia" w:ascii="仿宋_GB2312" w:hAnsi="仿宋" w:eastAsia="仿宋_GB2312" w:cs="仿宋"/>
          <w:sz w:val="32"/>
          <w:szCs w:val="32"/>
        </w:rPr>
        <w:t xml:space="preserve">    归档文件目录表格为A4幅面横向表格，统一用A4纸打印装订成册，并加装A4幅面《归档文件目录》封面。</w:t>
      </w:r>
    </w:p>
    <w:p>
      <w:pPr>
        <w:rPr>
          <w:rFonts w:hint="eastAsia" w:ascii="仿宋" w:hAnsi="仿宋" w:eastAsia="仿宋" w:cs="仿宋"/>
          <w:sz w:val="32"/>
          <w:szCs w:val="32"/>
        </w:rPr>
      </w:pPr>
      <w:r>
        <w:rPr>
          <w:rFonts w:hint="eastAsia" w:ascii="仿宋" w:hAnsi="仿宋" w:eastAsia="仿宋" w:cs="仿宋"/>
          <w:sz w:val="32"/>
          <w:szCs w:val="32"/>
        </w:rPr>
        <w:t xml:space="preserve">    </w:t>
      </w:r>
      <w:r>
        <w:drawing>
          <wp:inline distT="0" distB="0" distL="114300" distR="114300">
            <wp:extent cx="4857115" cy="1743075"/>
            <wp:effectExtent l="0" t="0" r="635" b="952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5"/>
                    <a:stretch>
                      <a:fillRect/>
                    </a:stretch>
                  </pic:blipFill>
                  <pic:spPr>
                    <a:xfrm>
                      <a:off x="0" y="0"/>
                      <a:ext cx="4857115" cy="1743075"/>
                    </a:xfrm>
                    <a:prstGeom prst="rect">
                      <a:avLst/>
                    </a:prstGeom>
                    <a:noFill/>
                    <a:ln w="9525">
                      <a:noFill/>
                      <a:miter/>
                    </a:ln>
                    <a:effectLst/>
                  </pic:spPr>
                </pic:pic>
              </a:graphicData>
            </a:graphic>
          </wp:inline>
        </w:drawing>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序号：文件的件顺序号（件号）。</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档号：该件文件的档号，即“全宗号-年度-保管期限-问题-件号”XXXX—2015- Y -01 -1或XXXX—JF·2015-Y-01-1</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文号：文件制发机关的发文字号，无文号的可不填写。</w:t>
      </w:r>
    </w:p>
    <w:p>
      <w:pPr>
        <w:ind w:firstLine="640"/>
        <w:rPr>
          <w:rFonts w:hint="eastAsia" w:ascii="仿宋_GB2312" w:hAnsi="仿宋" w:eastAsia="仿宋_GB2312" w:cs="仿宋"/>
          <w:sz w:val="32"/>
          <w:szCs w:val="32"/>
        </w:rPr>
      </w:pPr>
      <w:r>
        <w:rPr>
          <w:rFonts w:hint="eastAsia" w:ascii="仿宋_GB2312" w:hAnsi="仿宋" w:eastAsia="仿宋_GB2312" w:cs="仿宋"/>
          <w:sz w:val="32"/>
          <w:szCs w:val="32"/>
        </w:rPr>
        <w:t>责任者：使用全称或标准简称，如“囗囗县人民政府”“囗囗乡人民政府”。党的机关加“中共”，如“中共囗囗县委员会”“中共囗囗乡委员会”。</w:t>
      </w:r>
    </w:p>
    <w:p>
      <w:pPr>
        <w:ind w:firstLine="640"/>
        <w:rPr>
          <w:rFonts w:hint="eastAsia" w:ascii="仿宋_GB2312" w:hAnsi="仿宋" w:eastAsia="仿宋_GB2312" w:cs="仿宋"/>
          <w:sz w:val="32"/>
          <w:szCs w:val="32"/>
        </w:rPr>
      </w:pPr>
      <w:r>
        <w:rPr>
          <w:rFonts w:hint="eastAsia" w:ascii="仿宋_GB2312" w:hAnsi="仿宋" w:eastAsia="仿宋_GB2312" w:cs="仿宋"/>
          <w:sz w:val="32"/>
          <w:szCs w:val="32"/>
        </w:rPr>
        <w:t>题名：即文件的标题。没有标题或原标题不能正确说明文件内容的，应自拟标题，自拟标题加“[ ]”符号。</w:t>
      </w:r>
    </w:p>
    <w:p>
      <w:pPr>
        <w:ind w:firstLine="640"/>
        <w:rPr>
          <w:rFonts w:hint="eastAsia" w:ascii="仿宋_GB2312" w:hAnsi="仿宋" w:eastAsia="仿宋_GB2312" w:cs="仿宋"/>
          <w:sz w:val="32"/>
          <w:szCs w:val="32"/>
        </w:rPr>
      </w:pPr>
      <w:r>
        <w:rPr>
          <w:rFonts w:hint="eastAsia" w:ascii="仿宋_GB2312" w:hAnsi="仿宋" w:eastAsia="仿宋_GB2312" w:cs="仿宋"/>
          <w:sz w:val="32"/>
          <w:szCs w:val="32"/>
        </w:rPr>
        <w:t>日期：文件的形成时间。以8位阿拉伯数字标注年月日。如20140206。</w:t>
      </w:r>
    </w:p>
    <w:p>
      <w:pPr>
        <w:ind w:firstLine="640"/>
        <w:rPr>
          <w:rFonts w:hint="eastAsia" w:ascii="仿宋_GB2312" w:hAnsi="仿宋" w:eastAsia="仿宋_GB2312" w:cs="仿宋"/>
          <w:sz w:val="32"/>
          <w:szCs w:val="32"/>
        </w:rPr>
      </w:pPr>
      <w:r>
        <w:rPr>
          <w:rFonts w:hint="eastAsia" w:ascii="仿宋_GB2312" w:hAnsi="仿宋" w:eastAsia="仿宋_GB2312" w:cs="仿宋"/>
          <w:sz w:val="32"/>
          <w:szCs w:val="32"/>
        </w:rPr>
        <w:t>密级：填写文件的秘密级别，如秘密、机密、绝密。</w:t>
      </w:r>
    </w:p>
    <w:p>
      <w:pPr>
        <w:ind w:firstLine="640"/>
        <w:rPr>
          <w:rFonts w:hint="eastAsia" w:ascii="仿宋_GB2312" w:hAnsi="仿宋" w:eastAsia="仿宋_GB2312" w:cs="仿宋"/>
          <w:sz w:val="32"/>
          <w:szCs w:val="32"/>
        </w:rPr>
      </w:pPr>
      <w:r>
        <w:rPr>
          <w:rFonts w:hint="eastAsia" w:ascii="仿宋_GB2312" w:hAnsi="仿宋" w:eastAsia="仿宋_GB2312" w:cs="仿宋"/>
          <w:sz w:val="32"/>
          <w:szCs w:val="32"/>
        </w:rPr>
        <w:t>页数：填写该件文件的总页数。</w:t>
      </w:r>
    </w:p>
    <w:p>
      <w:pPr>
        <w:ind w:firstLine="640"/>
        <w:rPr>
          <w:rFonts w:hint="eastAsia" w:ascii="仿宋_GB2312" w:hAnsi="仿宋" w:eastAsia="仿宋_GB2312" w:cs="仿宋"/>
          <w:sz w:val="32"/>
          <w:szCs w:val="32"/>
        </w:rPr>
      </w:pPr>
      <w:r>
        <w:rPr>
          <w:rFonts w:hint="eastAsia" w:ascii="仿宋_GB2312" w:hAnsi="仿宋" w:eastAsia="仿宋_GB2312" w:cs="仿宋"/>
          <w:sz w:val="32"/>
          <w:szCs w:val="32"/>
        </w:rPr>
        <w:t>备注：注释盒内文件需要说明的情况。</w:t>
      </w:r>
    </w:p>
    <w:p>
      <w:pPr>
        <w:ind w:firstLine="640"/>
        <w:rPr>
          <w:rFonts w:hint="eastAsia" w:ascii="仿宋_GB2312" w:hAnsi="仿宋" w:eastAsia="仿宋_GB2312" w:cs="仿宋"/>
          <w:sz w:val="32"/>
          <w:szCs w:val="32"/>
        </w:rPr>
      </w:pPr>
    </w:p>
    <w:p>
      <w:pPr>
        <w:ind w:firstLine="640"/>
        <w:rPr>
          <w:rFonts w:hint="eastAsia" w:ascii="仿宋_GB2312" w:hAnsi="仿宋" w:eastAsia="仿宋_GB2312" w:cs="仿宋"/>
          <w:sz w:val="32"/>
          <w:szCs w:val="32"/>
        </w:rPr>
      </w:pPr>
      <w:r>
        <w:rPr>
          <w:rFonts w:hint="eastAsia" w:ascii="仿宋_GB2312" w:hAnsi="仿宋" w:eastAsia="仿宋_GB2312" w:cs="仿宋"/>
          <w:sz w:val="32"/>
          <w:szCs w:val="32"/>
        </w:rPr>
        <w:t>归档文件目录封面:</w:t>
      </w:r>
    </w:p>
    <w:p>
      <w:pPr>
        <w:ind w:firstLine="640"/>
        <w:rPr>
          <w:rFonts w:hint="eastAsia" w:ascii="仿宋_GB2312" w:hAnsi="仿宋" w:eastAsia="仿宋_GB2312" w:cs="仿宋"/>
          <w:sz w:val="32"/>
          <w:szCs w:val="32"/>
        </w:rPr>
      </w:pPr>
    </w:p>
    <w:p>
      <w:pPr>
        <w:ind w:firstLine="640"/>
        <w:rPr>
          <w:rFonts w:hint="eastAsia"/>
        </w:rPr>
      </w:pPr>
      <w:r>
        <w:rPr>
          <w:lang w:val="zh-CN" w:eastAsia="zh-CN"/>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4991100" cy="3886200"/>
            <wp:effectExtent l="0" t="0" r="0" b="0"/>
            <wp:wrapSquare wrapText="bothSides"/>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pic:cNvPicPr>
                      <a:picLocks noChangeAspect="1"/>
                    </pic:cNvPicPr>
                  </pic:nvPicPr>
                  <pic:blipFill>
                    <a:blip r:embed="rId6"/>
                    <a:stretch>
                      <a:fillRect/>
                    </a:stretch>
                  </pic:blipFill>
                  <pic:spPr>
                    <a:xfrm>
                      <a:off x="0" y="0"/>
                      <a:ext cx="4990465" cy="3885565"/>
                    </a:xfrm>
                    <a:prstGeom prst="rect">
                      <a:avLst/>
                    </a:prstGeom>
                    <a:noFill/>
                    <a:ln w="9525">
                      <a:noFill/>
                      <a:miter/>
                    </a:ln>
                    <a:effectLst/>
                  </pic:spPr>
                </pic:pic>
              </a:graphicData>
            </a:graphic>
          </wp:anchor>
        </w:drawing>
      </w:r>
    </w:p>
    <w:p>
      <w:pPr>
        <w:ind w:firstLine="640"/>
      </w:pPr>
      <w:r>
        <w:drawing>
          <wp:inline distT="0" distB="0" distL="114300" distR="114300">
            <wp:extent cx="4590415" cy="6485890"/>
            <wp:effectExtent l="0" t="0" r="635" b="1016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7"/>
                    <a:stretch>
                      <a:fillRect/>
                    </a:stretch>
                  </pic:blipFill>
                  <pic:spPr>
                    <a:xfrm>
                      <a:off x="0" y="0"/>
                      <a:ext cx="4590415" cy="6485890"/>
                    </a:xfrm>
                    <a:prstGeom prst="rect">
                      <a:avLst/>
                    </a:prstGeom>
                    <a:noFill/>
                    <a:ln w="9525">
                      <a:noFill/>
                      <a:miter/>
                    </a:ln>
                    <a:effectLst/>
                  </pic:spPr>
                </pic:pic>
              </a:graphicData>
            </a:graphic>
          </wp:inline>
        </w:drawing>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精准施策类项目文件按《科学技术档案案卷构成一般要求》（GB/T11822 -2008)相关要求，按项目以“卷”为单位整理，按照项目申请立项、实施、验收等阶段，根据文件材料数量分别组卷，一个项目的案卷编一个流水号。</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（三）贫困户文件每年以一户的全部文件材料为一件（即“一户一档”）分别整理，以村组为单位顺序排列。</w:t>
      </w:r>
    </w:p>
    <w:p>
      <w:pPr>
        <w:ind w:firstLine="640"/>
        <w:rPr>
          <w:rFonts w:hint="eastAsia" w:ascii="仿宋_GB2312" w:hAnsi="仿宋" w:eastAsia="仿宋_GB2312" w:cs="仿宋"/>
          <w:sz w:val="32"/>
          <w:szCs w:val="32"/>
        </w:rPr>
      </w:pPr>
      <w:r>
        <w:rPr>
          <w:rFonts w:hint="eastAsia" w:ascii="仿宋_GB2312" w:hAnsi="仿宋" w:eastAsia="仿宋_GB2312" w:cs="仿宋"/>
          <w:sz w:val="32"/>
          <w:szCs w:val="32"/>
        </w:rPr>
        <w:t>贫困户（一户一档）“件”包括：</w:t>
      </w:r>
    </w:p>
    <w:p>
      <w:pPr>
        <w:ind w:firstLine="640"/>
        <w:rPr>
          <w:rFonts w:hint="eastAsia" w:ascii="仿宋_GB2312" w:hAnsi="仿宋" w:eastAsia="仿宋_GB2312" w:cs="仿宋"/>
          <w:sz w:val="32"/>
          <w:szCs w:val="32"/>
        </w:rPr>
      </w:pPr>
      <w:r>
        <w:rPr>
          <w:rFonts w:hint="eastAsia" w:ascii="仿宋_GB2312" w:hAnsi="仿宋" w:eastAsia="仿宋_GB2312" w:cs="仿宋"/>
          <w:sz w:val="32"/>
          <w:szCs w:val="32"/>
        </w:rPr>
        <w:t>封面（详见封面示例）</w:t>
      </w:r>
    </w:p>
    <w:p>
      <w:pPr>
        <w:ind w:firstLine="640"/>
        <w:rPr>
          <w:rFonts w:hint="eastAsia" w:ascii="仿宋_GB2312" w:hAnsi="仿宋" w:eastAsia="仿宋_GB2312" w:cs="仿宋"/>
          <w:sz w:val="32"/>
          <w:szCs w:val="32"/>
        </w:rPr>
      </w:pPr>
      <w:r>
        <w:rPr>
          <w:rFonts w:hint="eastAsia" w:ascii="仿宋_GB2312" w:hAnsi="仿宋" w:eastAsia="仿宋_GB2312" w:cs="仿宋"/>
          <w:sz w:val="32"/>
          <w:szCs w:val="32"/>
        </w:rPr>
        <w:t>目录（借用卷内目录格式）</w:t>
      </w:r>
    </w:p>
    <w:p>
      <w:pPr>
        <w:ind w:firstLine="640"/>
        <w:rPr>
          <w:rFonts w:hint="eastAsia" w:ascii="仿宋_GB2312" w:hAnsi="仿宋" w:eastAsia="仿宋_GB2312" w:cs="仿宋"/>
          <w:sz w:val="32"/>
          <w:szCs w:val="32"/>
        </w:rPr>
      </w:pPr>
      <w:r>
        <w:rPr>
          <w:rFonts w:hint="eastAsia" w:ascii="仿宋_GB2312" w:hAnsi="仿宋" w:eastAsia="仿宋_GB2312" w:cs="仿宋"/>
          <w:sz w:val="32"/>
          <w:szCs w:val="32"/>
        </w:rPr>
        <w:t>贫困户文件材料（详见归档范围贫困户类文件）</w:t>
      </w:r>
    </w:p>
    <w:p>
      <w:pPr>
        <w:ind w:firstLine="640"/>
        <w:rPr>
          <w:rFonts w:hint="eastAsia" w:ascii="仿宋_GB2312" w:hAnsi="仿宋" w:eastAsia="仿宋_GB2312" w:cs="仿宋"/>
          <w:sz w:val="32"/>
          <w:szCs w:val="32"/>
        </w:rPr>
      </w:pPr>
      <w:r>
        <w:rPr>
          <w:rFonts w:hint="eastAsia" w:ascii="仿宋_GB2312" w:hAnsi="仿宋" w:eastAsia="仿宋_GB2312" w:cs="仿宋"/>
          <w:sz w:val="32"/>
          <w:szCs w:val="32"/>
        </w:rPr>
        <w:t>贫困户“件”顺序排列之后编制贫困户归档文件目录。</w:t>
      </w:r>
    </w:p>
    <w:p>
      <w:pPr>
        <w:ind w:firstLine="640"/>
        <w:rPr>
          <w:rFonts w:hint="eastAsia" w:ascii="仿宋_GB2312" w:hAnsi="仿宋" w:eastAsia="仿宋_GB2312" w:cs="仿宋"/>
          <w:sz w:val="32"/>
          <w:szCs w:val="32"/>
        </w:rPr>
      </w:pPr>
    </w:p>
    <w:p>
      <w:pPr>
        <w:ind w:firstLine="640"/>
        <w:rPr>
          <w:rFonts w:hint="eastAsia" w:ascii="仿宋_GB2312" w:hAnsi="仿宋" w:eastAsia="仿宋_GB2312" w:cs="仿宋"/>
          <w:sz w:val="32"/>
          <w:szCs w:val="32"/>
        </w:rPr>
      </w:pPr>
      <w:r>
        <w:rPr>
          <w:rFonts w:hint="eastAsia" w:ascii="仿宋_GB2312" w:hAnsi="仿宋" w:eastAsia="仿宋_GB2312" w:cs="仿宋"/>
          <w:sz w:val="32"/>
          <w:szCs w:val="32"/>
        </w:rPr>
        <w:t>封面示例：尺寸210×297 （单位：毫米）</w:t>
      </w:r>
    </w:p>
    <w:p>
      <w:pPr>
        <w:ind w:firstLine="640"/>
        <w:rPr>
          <w:rFonts w:hint="eastAsia" w:ascii="仿宋" w:hAnsi="仿宋" w:eastAsia="仿宋" w:cs="仿宋"/>
          <w:sz w:val="32"/>
          <w:szCs w:val="32"/>
        </w:rPr>
      </w:pPr>
    </w:p>
    <w:tbl>
      <w:tblPr>
        <w:tblStyle w:val="5"/>
        <w:tblW w:w="7845"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4" w:hRule="atLeast"/>
        </w:trPr>
        <w:tc>
          <w:tcPr>
            <w:tcW w:w="7845" w:type="dxa"/>
            <w:shd w:val="clear" w:color="auto" w:fill="auto"/>
            <w:vAlign w:val="top"/>
          </w:tcPr>
          <w:p>
            <w:pPr>
              <w:rPr>
                <w:rFonts w:hint="eastAsia" w:ascii="仿宋" w:hAnsi="仿宋" w:eastAsia="仿宋" w:cs="仿宋"/>
                <w:sz w:val="32"/>
                <w:szCs w:val="32"/>
              </w:rPr>
            </w:pPr>
            <w:r>
              <w:rPr>
                <w:rFonts w:hint="eastAsia" w:ascii="仿宋" w:hAnsi="仿宋" w:eastAsia="仿宋" w:cs="仿宋"/>
                <w:sz w:val="32"/>
                <w:szCs w:val="32"/>
              </w:rPr>
              <w:t xml:space="preserve">    </w:t>
            </w:r>
          </w:p>
          <w:p>
            <w:pPr>
              <w:tabs>
                <w:tab w:val="left" w:pos="2420"/>
              </w:tabs>
              <w:rPr>
                <w:rFonts w:hint="eastAsia" w:ascii="仿宋" w:hAnsi="仿宋" w:eastAsia="仿宋" w:cs="仿宋"/>
                <w:sz w:val="44"/>
                <w:szCs w:val="44"/>
              </w:rPr>
            </w:pPr>
            <w:r>
              <w:rPr>
                <w:rFonts w:hint="eastAsia" w:ascii="仿宋" w:hAnsi="仿宋" w:eastAsia="仿宋" w:cs="仿宋"/>
                <w:sz w:val="32"/>
                <w:szCs w:val="32"/>
              </w:rPr>
              <w:tab/>
            </w:r>
            <w:r>
              <w:rPr>
                <w:rFonts w:hint="eastAsia" w:ascii="仿宋" w:hAnsi="仿宋" w:eastAsia="仿宋" w:cs="仿宋"/>
                <w:sz w:val="44"/>
                <w:szCs w:val="44"/>
              </w:rPr>
              <w:t>贫困户档案</w:t>
            </w:r>
          </w:p>
          <w:p>
            <w:pPr>
              <w:rPr>
                <w:rFonts w:hint="eastAsia" w:ascii="仿宋" w:hAnsi="仿宋" w:eastAsia="仿宋" w:cs="仿宋"/>
                <w:sz w:val="32"/>
                <w:szCs w:val="32"/>
              </w:rPr>
            </w:pPr>
          </w:p>
          <w:p>
            <w:pPr>
              <w:jc w:val="center"/>
              <w:rPr>
                <w:rFonts w:hint="eastAsia" w:ascii="仿宋" w:hAnsi="仿宋" w:eastAsia="仿宋" w:cs="仿宋"/>
                <w:b/>
                <w:bCs/>
                <w:sz w:val="44"/>
                <w:szCs w:val="44"/>
              </w:rPr>
            </w:pPr>
            <w:r>
              <w:rPr>
                <w:rFonts w:hint="eastAsia" w:ascii="仿宋" w:hAnsi="仿宋" w:eastAsia="仿宋" w:cs="仿宋"/>
                <w:b/>
                <w:bCs/>
                <w:sz w:val="44"/>
                <w:szCs w:val="44"/>
              </w:rPr>
              <w:t>××县××乡（镇）××村××组</w:t>
            </w:r>
          </w:p>
          <w:p>
            <w:pPr>
              <w:jc w:val="center"/>
              <w:rPr>
                <w:rFonts w:hint="eastAsia" w:ascii="仿宋" w:hAnsi="仿宋" w:eastAsia="仿宋" w:cs="仿宋"/>
                <w:b/>
                <w:bCs/>
                <w:sz w:val="44"/>
                <w:szCs w:val="44"/>
              </w:rPr>
            </w:pPr>
            <w:r>
              <w:rPr>
                <w:rFonts w:hint="eastAsia" w:ascii="仿宋" w:hAnsi="仿宋" w:eastAsia="仿宋" w:cs="仿宋"/>
                <w:b/>
                <w:bCs/>
                <w:sz w:val="44"/>
                <w:szCs w:val="44"/>
              </w:rPr>
              <w:t>囗囗囗（贫困户姓名）</w:t>
            </w:r>
          </w:p>
          <w:p>
            <w:pPr>
              <w:ind w:firstLine="640"/>
              <w:rPr>
                <w:rFonts w:hint="eastAsia" w:ascii="仿宋" w:hAnsi="仿宋" w:eastAsia="仿宋" w:cs="仿宋"/>
                <w:sz w:val="32"/>
                <w:szCs w:val="32"/>
              </w:rPr>
            </w:pPr>
          </w:p>
          <w:p>
            <w:pPr>
              <w:ind w:firstLine="640"/>
              <w:rPr>
                <w:rFonts w:hint="eastAsia" w:ascii="仿宋" w:hAnsi="仿宋" w:eastAsia="仿宋" w:cs="仿宋"/>
                <w:sz w:val="32"/>
                <w:szCs w:val="32"/>
              </w:rPr>
            </w:pPr>
          </w:p>
          <w:p>
            <w:pPr>
              <w:ind w:firstLine="640"/>
              <w:rPr>
                <w:rFonts w:hint="eastAsia" w:ascii="仿宋" w:hAnsi="仿宋" w:eastAsia="仿宋" w:cs="仿宋"/>
                <w:sz w:val="32"/>
                <w:szCs w:val="32"/>
              </w:rPr>
            </w:pPr>
          </w:p>
          <w:p>
            <w:pPr>
              <w:ind w:firstLine="640"/>
              <w:rPr>
                <w:rFonts w:hint="eastAsia" w:ascii="仿宋" w:hAnsi="仿宋" w:eastAsia="仿宋" w:cs="仿宋"/>
                <w:sz w:val="32"/>
                <w:szCs w:val="32"/>
              </w:rPr>
            </w:pPr>
          </w:p>
          <w:p>
            <w:pPr>
              <w:ind w:firstLine="640"/>
              <w:rPr>
                <w:rFonts w:hint="eastAsia" w:ascii="仿宋" w:hAnsi="仿宋" w:eastAsia="仿宋" w:cs="仿宋"/>
                <w:sz w:val="32"/>
                <w:szCs w:val="32"/>
              </w:rPr>
            </w:pPr>
            <w:r>
              <w:rPr>
                <w:rFonts w:hint="eastAsia" w:ascii="仿宋" w:hAnsi="仿宋" w:eastAsia="仿宋" w:cs="仿宋"/>
                <w:sz w:val="32"/>
                <w:szCs w:val="32"/>
              </w:rPr>
              <w:t xml:space="preserve">       </w:t>
            </w:r>
          </w:p>
          <w:p>
            <w:pPr>
              <w:ind w:firstLine="640"/>
              <w:rPr>
                <w:rFonts w:hint="eastAsia" w:ascii="仿宋" w:hAnsi="仿宋" w:eastAsia="仿宋" w:cs="仿宋"/>
                <w:sz w:val="32"/>
                <w:szCs w:val="32"/>
              </w:rPr>
            </w:pPr>
            <w:r>
              <w:rPr>
                <w:rFonts w:hint="eastAsia" w:ascii="仿宋" w:hAnsi="仿宋" w:eastAsia="仿宋" w:cs="仿宋"/>
                <w:sz w:val="32"/>
                <w:szCs w:val="32"/>
              </w:rPr>
              <w:t xml:space="preserve">       整理人：          年  月   日</w:t>
            </w:r>
          </w:p>
          <w:p>
            <w:pPr>
              <w:ind w:firstLine="640"/>
              <w:rPr>
                <w:rFonts w:hint="eastAsia" w:ascii="仿宋" w:hAnsi="仿宋" w:eastAsia="仿宋" w:cs="仿宋"/>
                <w:sz w:val="32"/>
                <w:szCs w:val="32"/>
              </w:rPr>
            </w:pPr>
            <w:r>
              <w:rPr>
                <w:rFonts w:hint="eastAsia" w:ascii="仿宋" w:hAnsi="仿宋" w:eastAsia="仿宋" w:cs="仿宋"/>
                <w:sz w:val="32"/>
                <w:szCs w:val="32"/>
              </w:rPr>
              <w:t xml:space="preserve">       检查人：          年  月   日</w:t>
            </w:r>
          </w:p>
        </w:tc>
      </w:tr>
    </w:tbl>
    <w:p>
      <w:pPr>
        <w:rPr>
          <w:rFonts w:hint="eastAsia" w:ascii="仿宋_GB2312" w:hAnsi="仿宋" w:eastAsia="仿宋_GB2312" w:cs="仿宋"/>
          <w:sz w:val="32"/>
          <w:szCs w:val="32"/>
        </w:rPr>
      </w:pPr>
      <w:r>
        <w:rPr>
          <w:rFonts w:hint="eastAsia" w:ascii="仿宋" w:hAnsi="仿宋" w:eastAsia="仿宋" w:cs="仿宋"/>
          <w:sz w:val="32"/>
          <w:szCs w:val="32"/>
        </w:rPr>
        <w:t xml:space="preserve">   </w:t>
      </w:r>
      <w:r>
        <w:rPr>
          <w:rFonts w:hint="eastAsia" w:ascii="仿宋_GB2312" w:hAnsi="仿宋" w:eastAsia="仿宋_GB2312" w:cs="仿宋"/>
          <w:sz w:val="32"/>
          <w:szCs w:val="32"/>
        </w:rPr>
        <w:t>贫困户归档文件目录</w:t>
      </w:r>
    </w:p>
    <w:p>
      <w:pPr>
        <w:rPr>
          <w:rFonts w:hint="eastAsia" w:ascii="仿宋" w:hAnsi="仿宋" w:eastAsia="仿宋" w:cs="仿宋"/>
          <w:sz w:val="32"/>
          <w:szCs w:val="32"/>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395"/>
        <w:gridCol w:w="381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shd w:val="clear" w:color="auto" w:fill="auto"/>
            <w:vAlign w:val="top"/>
          </w:tcPr>
          <w:p>
            <w:pPr>
              <w:rPr>
                <w:rFonts w:hint="eastAsia" w:ascii="仿宋" w:hAnsi="仿宋" w:eastAsia="仿宋" w:cs="仿宋"/>
                <w:sz w:val="32"/>
                <w:szCs w:val="32"/>
              </w:rPr>
            </w:pPr>
            <w:r>
              <w:rPr>
                <w:rFonts w:hint="eastAsia" w:ascii="仿宋" w:hAnsi="仿宋" w:eastAsia="仿宋" w:cs="仿宋"/>
                <w:sz w:val="32"/>
                <w:szCs w:val="32"/>
              </w:rPr>
              <w:t>序号</w:t>
            </w:r>
          </w:p>
        </w:tc>
        <w:tc>
          <w:tcPr>
            <w:tcW w:w="1395" w:type="dxa"/>
            <w:shd w:val="clear" w:color="auto" w:fill="auto"/>
            <w:vAlign w:val="top"/>
          </w:tcPr>
          <w:p>
            <w:pPr>
              <w:rPr>
                <w:rFonts w:hint="eastAsia" w:ascii="仿宋" w:hAnsi="仿宋" w:eastAsia="仿宋" w:cs="仿宋"/>
                <w:sz w:val="32"/>
                <w:szCs w:val="32"/>
              </w:rPr>
            </w:pPr>
            <w:r>
              <w:rPr>
                <w:rFonts w:hint="eastAsia" w:ascii="仿宋" w:hAnsi="仿宋" w:eastAsia="仿宋" w:cs="仿宋"/>
                <w:sz w:val="32"/>
                <w:szCs w:val="32"/>
              </w:rPr>
              <w:t xml:space="preserve">  档号</w:t>
            </w:r>
          </w:p>
        </w:tc>
        <w:tc>
          <w:tcPr>
            <w:tcW w:w="3810" w:type="dxa"/>
            <w:shd w:val="clear" w:color="auto" w:fill="auto"/>
            <w:vAlign w:val="top"/>
          </w:tcPr>
          <w:p>
            <w:pPr>
              <w:rPr>
                <w:rFonts w:hint="eastAsia" w:ascii="仿宋" w:hAnsi="仿宋" w:eastAsia="仿宋" w:cs="仿宋"/>
                <w:sz w:val="32"/>
                <w:szCs w:val="32"/>
              </w:rPr>
            </w:pPr>
            <w:r>
              <w:rPr>
                <w:rFonts w:hint="eastAsia" w:ascii="仿宋" w:hAnsi="仿宋" w:eastAsia="仿宋" w:cs="仿宋"/>
                <w:sz w:val="32"/>
                <w:szCs w:val="32"/>
              </w:rPr>
              <w:t xml:space="preserve">    贫困户档案题名</w:t>
            </w:r>
          </w:p>
        </w:tc>
        <w:tc>
          <w:tcPr>
            <w:tcW w:w="2131" w:type="dxa"/>
            <w:shd w:val="clear" w:color="auto" w:fill="auto"/>
            <w:vAlign w:val="top"/>
          </w:tcPr>
          <w:p>
            <w:pPr>
              <w:rPr>
                <w:rFonts w:hint="eastAsia" w:ascii="仿宋" w:hAnsi="仿宋" w:eastAsia="仿宋" w:cs="仿宋"/>
                <w:sz w:val="32"/>
                <w:szCs w:val="32"/>
              </w:rPr>
            </w:pPr>
            <w:r>
              <w:rPr>
                <w:rFonts w:hint="eastAsia" w:ascii="仿宋" w:hAnsi="仿宋" w:eastAsia="仿宋" w:cs="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6" w:type="dxa"/>
            <w:shd w:val="clear" w:color="auto" w:fill="auto"/>
            <w:vAlign w:val="top"/>
          </w:tcPr>
          <w:p>
            <w:pPr>
              <w:rPr>
                <w:rFonts w:hint="eastAsia" w:ascii="仿宋" w:hAnsi="仿宋" w:eastAsia="仿宋" w:cs="仿宋"/>
                <w:sz w:val="32"/>
                <w:szCs w:val="32"/>
              </w:rPr>
            </w:pPr>
          </w:p>
        </w:tc>
        <w:tc>
          <w:tcPr>
            <w:tcW w:w="1395" w:type="dxa"/>
            <w:shd w:val="clear" w:color="auto" w:fill="auto"/>
            <w:vAlign w:val="top"/>
          </w:tcPr>
          <w:p>
            <w:pPr>
              <w:rPr>
                <w:rFonts w:hint="eastAsia" w:ascii="仿宋" w:hAnsi="仿宋" w:eastAsia="仿宋" w:cs="仿宋"/>
                <w:sz w:val="32"/>
                <w:szCs w:val="32"/>
              </w:rPr>
            </w:pPr>
          </w:p>
        </w:tc>
        <w:tc>
          <w:tcPr>
            <w:tcW w:w="3810" w:type="dxa"/>
            <w:shd w:val="clear" w:color="auto" w:fill="auto"/>
            <w:vAlign w:val="top"/>
          </w:tcPr>
          <w:p>
            <w:pPr>
              <w:rPr>
                <w:rFonts w:hint="eastAsia" w:ascii="仿宋" w:hAnsi="仿宋" w:eastAsia="仿宋" w:cs="仿宋"/>
                <w:sz w:val="32"/>
                <w:szCs w:val="32"/>
              </w:rPr>
            </w:pPr>
          </w:p>
        </w:tc>
        <w:tc>
          <w:tcPr>
            <w:tcW w:w="2131" w:type="dxa"/>
            <w:shd w:val="clear" w:color="auto" w:fill="auto"/>
            <w:vAlign w:val="top"/>
          </w:tcPr>
          <w:p>
            <w:pPr>
              <w:rPr>
                <w:rFonts w:hint="eastAsia" w:ascii="仿宋" w:hAnsi="仿宋" w:eastAsia="仿宋" w:cs="仿宋"/>
                <w:sz w:val="32"/>
                <w:szCs w:val="32"/>
              </w:rPr>
            </w:pPr>
          </w:p>
        </w:tc>
      </w:tr>
    </w:tbl>
    <w:p>
      <w:pPr>
        <w:rPr>
          <w:rFonts w:hint="eastAsia" w:ascii="仿宋" w:hAnsi="仿宋" w:eastAsia="仿宋" w:cs="仿宋"/>
          <w:sz w:val="32"/>
          <w:szCs w:val="32"/>
        </w:rPr>
      </w:pPr>
    </w:p>
    <w:p>
      <w:pPr>
        <w:rPr>
          <w:rFonts w:hint="eastAsia" w:ascii="仿宋_GB2312" w:hAnsi="仿宋" w:eastAsia="仿宋_GB2312" w:cs="仿宋"/>
          <w:sz w:val="32"/>
          <w:szCs w:val="32"/>
        </w:rPr>
      </w:pPr>
      <w:r>
        <w:rPr>
          <w:rFonts w:hint="eastAsia" w:ascii="仿宋" w:hAnsi="仿宋" w:eastAsia="仿宋" w:cs="仿宋"/>
          <w:sz w:val="32"/>
          <w:szCs w:val="32"/>
        </w:rPr>
        <w:t xml:space="preserve">    </w:t>
      </w:r>
      <w:r>
        <w:rPr>
          <w:rFonts w:hint="eastAsia" w:ascii="仿宋_GB2312" w:hAnsi="仿宋" w:eastAsia="仿宋_GB2312" w:cs="仿宋"/>
          <w:sz w:val="32"/>
          <w:szCs w:val="32"/>
        </w:rPr>
        <w:t>（四）村级精准扶贫综合类文件按件或卷整理，宜分年度按事由组件（卷），一个事由为一件，亦可组卷。</w:t>
      </w:r>
    </w:p>
    <w:p>
      <w:pPr>
        <w:rPr>
          <w:rFonts w:hint="eastAsia" w:ascii="仿宋_GB2312" w:hAnsi="仿宋" w:eastAsia="仿宋_GB2312" w:cs="仿宋"/>
          <w:sz w:val="32"/>
          <w:szCs w:val="32"/>
        </w:rPr>
      </w:pPr>
      <w:r>
        <w:rPr>
          <w:rFonts w:hint="eastAsia" w:ascii="仿宋_GB2312" w:hAnsi="仿宋" w:eastAsia="仿宋_GB2312" w:cs="仿宋"/>
          <w:sz w:val="32"/>
          <w:szCs w:val="32"/>
        </w:rPr>
        <w:t xml:space="preserve">    （五）照片档案选择主题鲜明、影像清晰、画面完整、未加修饰剪裁，具有永久保存价值的数码照片进行洗印、整理。照片档案的整理应遵循有利于保持照片的有机联系、有利于保管、有利于提供利用的原则。照片说明应完整填写题名、照片号、参见号、时间、摄影者、文字说明。照片题名应简明概括、准确反映照片的基本内容，包括人物、时间、地点、事由等要素。介绍人物时，应准确记录主要人物、一至两名次要人物的的职务、姓名。</w:t>
      </w:r>
    </w:p>
    <w:p>
      <w:pPr>
        <w:ind w:firstLine="640"/>
        <w:rPr>
          <w:rFonts w:hint="eastAsia" w:ascii="仿宋_GB2312" w:hAnsi="仿宋" w:eastAsia="仿宋_GB2312" w:cs="仿宋"/>
          <w:sz w:val="32"/>
          <w:szCs w:val="32"/>
        </w:rPr>
      </w:pPr>
      <w:r>
        <w:rPr>
          <w:rFonts w:hint="eastAsia" w:ascii="仿宋_GB2312" w:hAnsi="仿宋" w:eastAsia="仿宋_GB2312" w:cs="仿宋"/>
          <w:sz w:val="32"/>
          <w:szCs w:val="32"/>
        </w:rPr>
        <w:t>电子文件指在精准扶贫工作中，应用计算机系统形成的电子文件和有关数据，利用电子设备形成的有关资料、数码照片、录像和录音文件、档案软件备份数据。整理方法按《电子文件归档与电子档案管理规范》（GB/T 18894-2016）执行。</w:t>
      </w:r>
    </w:p>
    <w:p>
      <w:pPr>
        <w:ind w:firstLine="640"/>
        <w:rPr>
          <w:rFonts w:hint="eastAsia" w:ascii="仿宋_GB2312" w:hAnsi="仿宋" w:eastAsia="仿宋_GB2312" w:cs="仿宋"/>
          <w:sz w:val="32"/>
          <w:szCs w:val="32"/>
        </w:rPr>
      </w:pPr>
      <w:r>
        <w:rPr>
          <w:rFonts w:hint="eastAsia" w:ascii="仿宋_GB2312" w:hAnsi="仿宋" w:eastAsia="仿宋_GB2312" w:cs="仿宋"/>
          <w:sz w:val="32"/>
          <w:szCs w:val="32"/>
        </w:rPr>
        <w:t>精准扶贫资金会计核算材料按《会计档案管理办法》整理。</w:t>
      </w:r>
    </w:p>
    <w:p>
      <w:pPr>
        <w:rPr>
          <w:rFonts w:hint="eastAsia" w:ascii="黑体" w:hAnsi="仿宋" w:eastAsia="黑体"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四、档案装具及填写格式</w:t>
      </w:r>
    </w:p>
    <w:p>
      <w:pPr>
        <w:ind w:firstLine="640"/>
        <w:rPr>
          <w:rFonts w:hint="eastAsia" w:ascii="仿宋_GB2312" w:hAnsi="仿宋" w:eastAsia="仿宋_GB2312" w:cs="仿宋"/>
          <w:sz w:val="32"/>
          <w:szCs w:val="32"/>
        </w:rPr>
      </w:pPr>
      <w:r>
        <w:rPr>
          <w:rFonts w:hint="eastAsia" w:ascii="仿宋_GB2312" w:hAnsi="仿宋" w:eastAsia="仿宋_GB2312" w:cs="仿宋"/>
          <w:sz w:val="32"/>
          <w:szCs w:val="32"/>
        </w:rPr>
        <w:t>（一）精准扶贫文书档案档案盒以《归档文件整理规则》（DA/T 22-2015）附录格式和要求为准，结合精准扶贫档案实际填写。</w:t>
      </w:r>
    </w:p>
    <w:p>
      <w:pPr>
        <w:tabs>
          <w:tab w:val="left" w:pos="7093"/>
        </w:tabs>
        <w:jc w:val="left"/>
        <w:rPr>
          <w:rFonts w:hint="eastAsia" w:ascii="仿宋" w:hAnsi="仿宋" w:eastAsia="仿宋" w:cs="仿宋"/>
          <w:sz w:val="32"/>
          <w:szCs w:val="32"/>
        </w:rPr>
      </w:pPr>
    </w:p>
    <w:p>
      <w:pPr>
        <w:tabs>
          <w:tab w:val="left" w:pos="7093"/>
        </w:tabs>
        <w:jc w:val="left"/>
        <w:rPr>
          <w:rFonts w:hint="eastAsia"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填写格式：</w:t>
      </w:r>
    </w:p>
    <w:p>
      <w:pPr>
        <w:shd w:val="solid" w:color="FFFFFF" w:fill="auto"/>
        <w:autoSpaceDN w:val="0"/>
        <w:snapToGrid w:val="0"/>
        <w:spacing w:line="360" w:lineRule="atLeast"/>
        <w:ind w:firstLine="640"/>
        <w:jc w:val="left"/>
        <w:rPr>
          <w:rFonts w:hint="eastAsia" w:ascii="仿宋" w:eastAsia="仿宋" w:cs="仿宋"/>
          <w:b/>
          <w:bCs/>
          <w:sz w:val="32"/>
          <w:szCs w:val="32"/>
          <w:shd w:val="clear" w:color="auto" w:fill="FFFFFF"/>
        </w:rPr>
      </w:pPr>
      <w:r>
        <w:drawing>
          <wp:inline distT="0" distB="0" distL="114300" distR="114300">
            <wp:extent cx="5269230" cy="3307080"/>
            <wp:effectExtent l="0" t="0" r="7620"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8"/>
                    <a:stretch>
                      <a:fillRect/>
                    </a:stretch>
                  </pic:blipFill>
                  <pic:spPr>
                    <a:xfrm>
                      <a:off x="0" y="0"/>
                      <a:ext cx="5269230" cy="3307080"/>
                    </a:xfrm>
                    <a:prstGeom prst="rect">
                      <a:avLst/>
                    </a:prstGeom>
                    <a:noFill/>
                    <a:ln w="9525">
                      <a:noFill/>
                      <a:miter/>
                    </a:ln>
                    <a:effectLst/>
                  </pic:spPr>
                </pic:pic>
              </a:graphicData>
            </a:graphic>
          </wp:inline>
        </w:drawing>
      </w:r>
    </w:p>
    <w:p>
      <w:pPr>
        <w:shd w:val="solid" w:color="FFFFFF" w:fill="auto"/>
        <w:autoSpaceDN w:val="0"/>
        <w:snapToGrid w:val="0"/>
        <w:spacing w:line="360" w:lineRule="atLeast"/>
        <w:jc w:val="left"/>
        <w:rPr>
          <w:rFonts w:hint="eastAsia" w:ascii="仿宋_GB2312" w:eastAsia="仿宋_GB2312" w:cs="仿宋"/>
          <w:b/>
          <w:bCs/>
          <w:sz w:val="32"/>
          <w:szCs w:val="32"/>
          <w:shd w:val="clear" w:color="auto" w:fill="FFFFFF"/>
        </w:rPr>
      </w:pPr>
      <w:r>
        <w:rPr>
          <w:rFonts w:hint="eastAsia" w:ascii="仿宋_GB2312" w:eastAsia="仿宋_GB2312" w:cs="仿宋"/>
          <w:b/>
          <w:bCs/>
          <w:sz w:val="32"/>
          <w:szCs w:val="32"/>
          <w:shd w:val="clear" w:color="auto" w:fill="FFFFFF"/>
        </w:rPr>
        <w:t>档案盒脊背格式及填写：</w:t>
      </w:r>
    </w:p>
    <w:p>
      <w:pPr>
        <w:shd w:val="solid" w:color="FFFFFF" w:fill="auto"/>
        <w:autoSpaceDN w:val="0"/>
        <w:snapToGrid w:val="0"/>
        <w:spacing w:line="360" w:lineRule="atLeast"/>
        <w:jc w:val="left"/>
        <w:rPr>
          <w:rFonts w:hint="eastAsia" w:ascii="仿宋_GB2312" w:eastAsia="仿宋_GB2312" w:cs="仿宋"/>
          <w:b/>
          <w:bCs/>
          <w:sz w:val="32"/>
          <w:szCs w:val="32"/>
          <w:shd w:val="clear" w:color="auto" w:fill="FFFFFF"/>
        </w:rPr>
      </w:pPr>
    </w:p>
    <w:p>
      <w:pPr>
        <w:shd w:val="solid" w:color="FFFFFF" w:fill="auto"/>
        <w:autoSpaceDN w:val="0"/>
        <w:snapToGrid w:val="0"/>
        <w:spacing w:line="360" w:lineRule="atLeast"/>
        <w:jc w:val="left"/>
        <w:rPr>
          <w:rFonts w:hint="eastAsia" w:ascii="仿宋_GB2312" w:eastAsia="仿宋_GB2312" w:cs="仿宋"/>
          <w:b/>
          <w:bCs/>
          <w:sz w:val="32"/>
          <w:szCs w:val="32"/>
          <w:shd w:val="clear" w:color="auto" w:fill="FFFFFF"/>
        </w:rPr>
      </w:pPr>
    </w:p>
    <w:p>
      <w:pPr>
        <w:shd w:val="solid" w:color="FFFFFF" w:fill="auto"/>
        <w:autoSpaceDN w:val="0"/>
        <w:snapToGrid w:val="0"/>
        <w:spacing w:line="360" w:lineRule="atLeast"/>
        <w:jc w:val="left"/>
        <w:rPr>
          <w:rFonts w:hint="eastAsia" w:ascii="仿宋_GB2312" w:eastAsia="仿宋_GB2312" w:cs="仿宋"/>
          <w:b/>
          <w:bCs/>
          <w:sz w:val="32"/>
          <w:szCs w:val="32"/>
          <w:shd w:val="clear" w:color="auto" w:fill="FFFFFF"/>
        </w:rPr>
      </w:pPr>
    </w:p>
    <w:p>
      <w:pPr>
        <w:shd w:val="solid" w:color="FFFFFF" w:fill="auto"/>
        <w:autoSpaceDN w:val="0"/>
        <w:snapToGrid w:val="0"/>
        <w:spacing w:line="360" w:lineRule="atLeast"/>
        <w:jc w:val="left"/>
        <w:rPr>
          <w:rFonts w:hint="eastAsia" w:ascii="仿宋_GB2312" w:eastAsia="仿宋_GB2312" w:cs="仿宋"/>
          <w:b/>
          <w:bCs/>
          <w:sz w:val="32"/>
          <w:szCs w:val="32"/>
          <w:shd w:val="clear" w:color="auto" w:fill="FFFFFF"/>
        </w:rPr>
      </w:pPr>
    </w:p>
    <w:p>
      <w:pPr>
        <w:shd w:val="solid" w:color="FFFFFF" w:fill="auto"/>
        <w:autoSpaceDN w:val="0"/>
        <w:snapToGrid w:val="0"/>
        <w:spacing w:line="360" w:lineRule="atLeast"/>
        <w:jc w:val="left"/>
        <w:rPr>
          <w:rFonts w:hint="eastAsia" w:ascii="仿宋_GB2312" w:eastAsia="仿宋_GB2312" w:cs="仿宋"/>
          <w:b/>
          <w:bCs/>
          <w:sz w:val="32"/>
          <w:szCs w:val="32"/>
          <w:shd w:val="clear" w:color="auto" w:fill="FFFFFF"/>
        </w:rPr>
      </w:pPr>
    </w:p>
    <w:p>
      <w:pPr>
        <w:shd w:val="solid" w:color="FFFFFF" w:fill="auto"/>
        <w:autoSpaceDN w:val="0"/>
        <w:snapToGrid w:val="0"/>
        <w:spacing w:line="360" w:lineRule="atLeast"/>
        <w:jc w:val="left"/>
        <w:rPr>
          <w:rFonts w:hint="eastAsia" w:ascii="仿宋_GB2312" w:eastAsia="仿宋_GB2312" w:cs="仿宋"/>
          <w:b/>
          <w:bCs/>
          <w:sz w:val="32"/>
          <w:szCs w:val="32"/>
          <w:shd w:val="clear" w:color="auto" w:fill="FFFFFF"/>
        </w:rPr>
      </w:pPr>
    </w:p>
    <w:p>
      <w:pPr>
        <w:shd w:val="solid" w:color="FFFFFF" w:fill="auto"/>
        <w:autoSpaceDN w:val="0"/>
        <w:snapToGrid w:val="0"/>
        <w:spacing w:line="360" w:lineRule="atLeast"/>
        <w:jc w:val="left"/>
        <w:rPr>
          <w:rFonts w:hint="eastAsia" w:ascii="仿宋_GB2312" w:eastAsia="仿宋_GB2312" w:cs="仿宋"/>
          <w:b/>
          <w:bCs/>
          <w:sz w:val="32"/>
          <w:szCs w:val="32"/>
          <w:shd w:val="clear" w:color="auto" w:fill="FFFFFF"/>
        </w:rPr>
      </w:pPr>
    </w:p>
    <w:p>
      <w:pPr>
        <w:shd w:val="solid" w:color="FFFFFF" w:fill="auto"/>
        <w:autoSpaceDN w:val="0"/>
        <w:snapToGrid w:val="0"/>
        <w:spacing w:line="360" w:lineRule="atLeast"/>
        <w:jc w:val="left"/>
        <w:rPr>
          <w:rFonts w:hint="eastAsia" w:ascii="仿宋_GB2312" w:eastAsia="仿宋_GB2312" w:cs="仿宋"/>
          <w:b/>
          <w:bCs/>
          <w:sz w:val="32"/>
          <w:szCs w:val="32"/>
          <w:shd w:val="clear" w:color="auto" w:fill="FFFFFF"/>
        </w:rPr>
      </w:pPr>
    </w:p>
    <w:p>
      <w:pPr>
        <w:shd w:val="solid" w:color="FFFFFF" w:fill="auto"/>
        <w:autoSpaceDN w:val="0"/>
        <w:snapToGrid w:val="0"/>
        <w:spacing w:line="360" w:lineRule="atLeast"/>
        <w:jc w:val="left"/>
        <w:rPr>
          <w:rFonts w:hint="eastAsia" w:ascii="仿宋_GB2312" w:eastAsia="仿宋_GB2312" w:cs="仿宋"/>
          <w:b/>
          <w:bCs/>
          <w:sz w:val="32"/>
          <w:szCs w:val="32"/>
          <w:shd w:val="clear" w:color="auto" w:fill="FFFFFF"/>
        </w:rPr>
      </w:pPr>
    </w:p>
    <w:p>
      <w:pPr>
        <w:shd w:val="solid" w:color="FFFFFF" w:fill="auto"/>
        <w:autoSpaceDN w:val="0"/>
        <w:snapToGrid w:val="0"/>
        <w:spacing w:line="360" w:lineRule="atLeast"/>
        <w:jc w:val="left"/>
        <w:rPr>
          <w:rFonts w:hint="eastAsia" w:ascii="仿宋_GB2312" w:eastAsia="仿宋_GB2312" w:cs="仿宋"/>
          <w:b/>
          <w:bCs/>
          <w:sz w:val="32"/>
          <w:szCs w:val="32"/>
          <w:shd w:val="clear" w:color="auto" w:fill="FFFFFF"/>
        </w:rPr>
      </w:pPr>
    </w:p>
    <w:tbl>
      <w:tblPr>
        <w:tblStyle w:val="5"/>
        <w:tblpPr w:leftFromText="180" w:rightFromText="180" w:vertAnchor="text" w:horzAnchor="page" w:tblpX="2377" w:tblpY="74"/>
        <w:tblOverlap w:val="never"/>
        <w:tblW w:w="1780" w:type="dxa"/>
        <w:tblInd w:w="0" w:type="dxa"/>
        <w:tblLayout w:type="fixed"/>
        <w:tblCellMar>
          <w:top w:w="0" w:type="dxa"/>
          <w:left w:w="0" w:type="dxa"/>
          <w:bottom w:w="0" w:type="dxa"/>
          <w:right w:w="0" w:type="dxa"/>
        </w:tblCellMar>
      </w:tblPr>
      <w:tblGrid>
        <w:gridCol w:w="1780"/>
      </w:tblGrid>
      <w:tr>
        <w:tblPrEx>
          <w:tblLayout w:type="fixed"/>
          <w:tblCellMar>
            <w:top w:w="0" w:type="dxa"/>
            <w:left w:w="0" w:type="dxa"/>
            <w:bottom w:w="0" w:type="dxa"/>
            <w:right w:w="0" w:type="dxa"/>
          </w:tblCellMar>
        </w:tblPrEx>
        <w:trPr>
          <w:trHeight w:val="944" w:hRule="atLeast"/>
        </w:trPr>
        <w:tc>
          <w:tcPr>
            <w:tcW w:w="1780" w:type="dxa"/>
            <w:tcBorders>
              <w:top w:val="single" w:color="000000" w:sz="12" w:space="0"/>
              <w:left w:val="single" w:color="000000" w:sz="12" w:space="0"/>
              <w:bottom w:val="thinThickSmallGap" w:color="000000" w:sz="24" w:space="0"/>
              <w:right w:val="single" w:color="000000" w:sz="12" w:space="0"/>
            </w:tcBorders>
            <w:shd w:val="solid" w:color="FFFFFF" w:fill="auto"/>
            <w:tcMar>
              <w:left w:w="108" w:type="dxa"/>
              <w:right w:w="108" w:type="dxa"/>
            </w:tcMar>
            <w:vAlign w:val="center"/>
          </w:tcPr>
          <w:p>
            <w:pPr>
              <w:shd w:val="solid" w:color="FFFFFF" w:fill="auto"/>
              <w:autoSpaceDN w:val="0"/>
              <w:snapToGrid w:val="0"/>
              <w:spacing w:line="360" w:lineRule="atLeast"/>
              <w:jc w:val="center"/>
              <w:rPr>
                <w:rFonts w:hint="eastAsia" w:ascii="宋体"/>
                <w:sz w:val="18"/>
                <w:shd w:val="clear" w:color="auto" w:fill="FFFFFF"/>
              </w:rPr>
            </w:pPr>
          </w:p>
        </w:tc>
      </w:tr>
      <w:tr>
        <w:tblPrEx>
          <w:tblLayout w:type="fixed"/>
          <w:tblCellMar>
            <w:top w:w="0" w:type="dxa"/>
            <w:left w:w="0" w:type="dxa"/>
            <w:bottom w:w="0" w:type="dxa"/>
            <w:right w:w="0" w:type="dxa"/>
          </w:tblCellMar>
        </w:tblPrEx>
        <w:trPr>
          <w:trHeight w:val="544" w:hRule="atLeast"/>
        </w:trPr>
        <w:tc>
          <w:tcPr>
            <w:tcW w:w="1780" w:type="dxa"/>
            <w:tcBorders>
              <w:top w:val="single" w:color="000000" w:sz="12" w:space="0"/>
              <w:left w:val="single" w:color="000000" w:sz="12" w:space="0"/>
              <w:bottom w:val="single" w:color="000000" w:sz="12" w:space="0"/>
              <w:right w:val="single" w:color="000000" w:sz="12" w:space="0"/>
            </w:tcBorders>
            <w:shd w:val="solid" w:color="FFFFFF" w:fill="auto"/>
            <w:tcMar>
              <w:left w:w="108" w:type="dxa"/>
              <w:right w:w="108" w:type="dxa"/>
            </w:tcMar>
            <w:vAlign w:val="center"/>
          </w:tcPr>
          <w:p>
            <w:pPr>
              <w:shd w:val="solid" w:color="FFFFFF" w:fill="auto"/>
              <w:autoSpaceDN w:val="0"/>
              <w:snapToGrid w:val="0"/>
              <w:spacing w:line="360" w:lineRule="atLeast"/>
              <w:jc w:val="center"/>
              <w:rPr>
                <w:rFonts w:hint="eastAsia" w:ascii="黑体" w:eastAsia="黑体" w:cs="黑体"/>
                <w:b/>
                <w:sz w:val="24"/>
                <w:shd w:val="clear" w:color="auto" w:fill="FFFFFF"/>
              </w:rPr>
            </w:pPr>
            <w:r>
              <w:rPr>
                <w:rFonts w:ascii="黑体" w:eastAsia="黑体" w:cs="黑体"/>
                <w:b/>
                <w:sz w:val="24"/>
                <w:shd w:val="clear" w:color="auto" w:fill="FFFFFF"/>
              </w:rPr>
              <w:t>（</w:t>
            </w:r>
            <w:r>
              <w:rPr>
                <w:rFonts w:hint="eastAsia" w:ascii="黑体" w:eastAsia="黑体" w:cs="黑体"/>
                <w:b/>
                <w:sz w:val="24"/>
                <w:shd w:val="clear" w:color="auto" w:fill="FFFFFF"/>
              </w:rPr>
              <w:t>全宗号</w:t>
            </w:r>
            <w:r>
              <w:rPr>
                <w:rFonts w:ascii="黑体" w:eastAsia="黑体" w:cs="黑体"/>
                <w:b/>
                <w:sz w:val="24"/>
                <w:shd w:val="clear" w:color="auto" w:fill="FFFFFF"/>
              </w:rPr>
              <w:t>）</w:t>
            </w:r>
          </w:p>
        </w:tc>
      </w:tr>
      <w:tr>
        <w:tblPrEx>
          <w:tblLayout w:type="fixed"/>
          <w:tblCellMar>
            <w:top w:w="0" w:type="dxa"/>
            <w:left w:w="0" w:type="dxa"/>
            <w:bottom w:w="0" w:type="dxa"/>
            <w:right w:w="0" w:type="dxa"/>
          </w:tblCellMar>
        </w:tblPrEx>
        <w:trPr>
          <w:trHeight w:val="455" w:hRule="atLeast"/>
        </w:trPr>
        <w:tc>
          <w:tcPr>
            <w:tcW w:w="1780" w:type="dxa"/>
            <w:tcBorders>
              <w:top w:val="single" w:color="000000" w:sz="12" w:space="0"/>
              <w:left w:val="single" w:color="000000" w:sz="12" w:space="0"/>
              <w:bottom w:val="single" w:color="000000" w:sz="12" w:space="0"/>
              <w:right w:val="single" w:color="000000" w:sz="12" w:space="0"/>
            </w:tcBorders>
            <w:shd w:val="solid" w:color="FFFFFF" w:fill="auto"/>
            <w:tcMar>
              <w:left w:w="108" w:type="dxa"/>
              <w:right w:w="108" w:type="dxa"/>
            </w:tcMar>
            <w:vAlign w:val="center"/>
          </w:tcPr>
          <w:p>
            <w:pPr>
              <w:shd w:val="solid" w:color="FFFFFF" w:fill="auto"/>
              <w:autoSpaceDN w:val="0"/>
              <w:snapToGrid w:val="0"/>
              <w:spacing w:line="360" w:lineRule="atLeast"/>
              <w:jc w:val="center"/>
              <w:rPr>
                <w:rFonts w:hint="eastAsia" w:ascii="黑体" w:eastAsia="黑体" w:cs="黑体"/>
                <w:b/>
                <w:sz w:val="24"/>
                <w:shd w:val="clear" w:color="auto" w:fill="FFFFFF"/>
              </w:rPr>
            </w:pPr>
            <w:r>
              <w:rPr>
                <w:rFonts w:ascii="黑体" w:eastAsia="黑体" w:cs="黑体"/>
                <w:b/>
                <w:sz w:val="24"/>
                <w:shd w:val="clear" w:color="auto" w:fill="FFFFFF"/>
              </w:rPr>
              <w:t>（年度）</w:t>
            </w:r>
          </w:p>
        </w:tc>
      </w:tr>
      <w:tr>
        <w:tblPrEx>
          <w:tblLayout w:type="fixed"/>
          <w:tblCellMar>
            <w:top w:w="0" w:type="dxa"/>
            <w:left w:w="0" w:type="dxa"/>
            <w:bottom w:w="0" w:type="dxa"/>
            <w:right w:w="0" w:type="dxa"/>
          </w:tblCellMar>
        </w:tblPrEx>
        <w:trPr>
          <w:trHeight w:val="455" w:hRule="atLeast"/>
        </w:trPr>
        <w:tc>
          <w:tcPr>
            <w:tcW w:w="1780" w:type="dxa"/>
            <w:tcBorders>
              <w:top w:val="single" w:color="000000" w:sz="12" w:space="0"/>
              <w:left w:val="single" w:color="000000" w:sz="12" w:space="0"/>
              <w:bottom w:val="single" w:color="000000" w:sz="12" w:space="0"/>
              <w:right w:val="single" w:color="000000" w:sz="12" w:space="0"/>
            </w:tcBorders>
            <w:shd w:val="solid" w:color="FFFFFF" w:fill="auto"/>
            <w:tcMar>
              <w:left w:w="108" w:type="dxa"/>
              <w:right w:w="108" w:type="dxa"/>
            </w:tcMar>
            <w:vAlign w:val="center"/>
          </w:tcPr>
          <w:p>
            <w:pPr>
              <w:shd w:val="solid" w:color="FFFFFF" w:fill="auto"/>
              <w:autoSpaceDN w:val="0"/>
              <w:snapToGrid w:val="0"/>
              <w:spacing w:line="360" w:lineRule="atLeast"/>
              <w:jc w:val="center"/>
              <w:rPr>
                <w:rFonts w:hint="eastAsia" w:ascii="黑体" w:eastAsia="黑体" w:cs="黑体"/>
                <w:b/>
                <w:sz w:val="24"/>
                <w:shd w:val="clear" w:color="auto" w:fill="FFFFFF"/>
              </w:rPr>
            </w:pPr>
            <w:r>
              <w:rPr>
                <w:rFonts w:ascii="黑体" w:eastAsia="黑体" w:cs="黑体"/>
                <w:b/>
                <w:sz w:val="24"/>
                <w:shd w:val="clear" w:color="auto" w:fill="FFFFFF"/>
              </w:rPr>
              <w:t>（保管期限）</w:t>
            </w:r>
          </w:p>
        </w:tc>
      </w:tr>
      <w:tr>
        <w:tblPrEx>
          <w:tblLayout w:type="fixed"/>
          <w:tblCellMar>
            <w:top w:w="0" w:type="dxa"/>
            <w:left w:w="0" w:type="dxa"/>
            <w:bottom w:w="0" w:type="dxa"/>
            <w:right w:w="0" w:type="dxa"/>
          </w:tblCellMar>
        </w:tblPrEx>
        <w:trPr>
          <w:trHeight w:val="455" w:hRule="atLeast"/>
        </w:trPr>
        <w:tc>
          <w:tcPr>
            <w:tcW w:w="1780" w:type="dxa"/>
            <w:tcBorders>
              <w:top w:val="single" w:color="000000" w:sz="12" w:space="0"/>
              <w:left w:val="single" w:color="000000" w:sz="12" w:space="0"/>
              <w:bottom w:val="single" w:color="000000" w:sz="12" w:space="0"/>
              <w:right w:val="single" w:color="000000" w:sz="12" w:space="0"/>
            </w:tcBorders>
            <w:shd w:val="solid" w:color="FFFFFF" w:fill="auto"/>
            <w:tcMar>
              <w:left w:w="108" w:type="dxa"/>
              <w:right w:w="108" w:type="dxa"/>
            </w:tcMar>
            <w:vAlign w:val="center"/>
          </w:tcPr>
          <w:p>
            <w:pPr>
              <w:shd w:val="solid" w:color="FFFFFF" w:fill="auto"/>
              <w:autoSpaceDN w:val="0"/>
              <w:snapToGrid w:val="0"/>
              <w:spacing w:line="360" w:lineRule="atLeast"/>
              <w:jc w:val="center"/>
              <w:rPr>
                <w:rFonts w:hint="eastAsia" w:ascii="黑体" w:eastAsia="黑体" w:cs="黑体"/>
                <w:b/>
                <w:sz w:val="24"/>
                <w:shd w:val="clear" w:color="auto" w:fill="FFFFFF"/>
              </w:rPr>
            </w:pPr>
            <w:r>
              <w:rPr>
                <w:rFonts w:ascii="黑体" w:eastAsia="黑体" w:cs="黑体"/>
                <w:b/>
                <w:sz w:val="24"/>
                <w:shd w:val="clear" w:color="auto" w:fill="FFFFFF"/>
              </w:rPr>
              <w:t>（问题）</w:t>
            </w:r>
          </w:p>
        </w:tc>
      </w:tr>
      <w:tr>
        <w:tblPrEx>
          <w:tblLayout w:type="fixed"/>
          <w:tblCellMar>
            <w:top w:w="0" w:type="dxa"/>
            <w:left w:w="0" w:type="dxa"/>
            <w:bottom w:w="0" w:type="dxa"/>
            <w:right w:w="0" w:type="dxa"/>
          </w:tblCellMar>
        </w:tblPrEx>
        <w:trPr>
          <w:trHeight w:val="455" w:hRule="atLeast"/>
        </w:trPr>
        <w:tc>
          <w:tcPr>
            <w:tcW w:w="1780" w:type="dxa"/>
            <w:tcBorders>
              <w:top w:val="single" w:color="000000" w:sz="12" w:space="0"/>
              <w:left w:val="single" w:color="000000" w:sz="12" w:space="0"/>
              <w:bottom w:val="single" w:color="000000" w:sz="12" w:space="0"/>
              <w:right w:val="single" w:color="000000" w:sz="12" w:space="0"/>
            </w:tcBorders>
            <w:shd w:val="solid" w:color="FFFFFF" w:fill="auto"/>
            <w:tcMar>
              <w:left w:w="108" w:type="dxa"/>
              <w:right w:w="108" w:type="dxa"/>
            </w:tcMar>
            <w:vAlign w:val="center"/>
          </w:tcPr>
          <w:p>
            <w:pPr>
              <w:shd w:val="solid" w:color="FFFFFF" w:fill="auto"/>
              <w:autoSpaceDN w:val="0"/>
              <w:snapToGrid w:val="0"/>
              <w:spacing w:line="360" w:lineRule="atLeast"/>
              <w:jc w:val="center"/>
              <w:rPr>
                <w:rFonts w:hint="eastAsia" w:ascii="黑体" w:eastAsia="黑体" w:cs="黑体"/>
                <w:b/>
                <w:sz w:val="24"/>
                <w:shd w:val="clear" w:color="auto" w:fill="FFFFFF"/>
              </w:rPr>
            </w:pPr>
            <w:r>
              <w:rPr>
                <w:rFonts w:hint="eastAsia" w:ascii="黑体" w:eastAsia="黑体" w:cs="黑体"/>
                <w:b/>
                <w:sz w:val="24"/>
                <w:shd w:val="clear" w:color="auto" w:fill="FFFFFF"/>
              </w:rPr>
              <w:t>起止</w:t>
            </w:r>
            <w:r>
              <w:rPr>
                <w:rFonts w:ascii="黑体" w:eastAsia="黑体" w:cs="黑体"/>
                <w:b/>
                <w:sz w:val="24"/>
                <w:shd w:val="clear" w:color="auto" w:fill="FFFFFF"/>
              </w:rPr>
              <w:t>件</w:t>
            </w:r>
            <w:r>
              <w:rPr>
                <w:rFonts w:hint="eastAsia" w:ascii="黑体" w:eastAsia="黑体" w:cs="黑体"/>
                <w:b/>
                <w:sz w:val="24"/>
                <w:shd w:val="clear" w:color="auto" w:fill="FFFFFF"/>
              </w:rPr>
              <w:t>号</w:t>
            </w:r>
          </w:p>
        </w:tc>
      </w:tr>
      <w:tr>
        <w:tblPrEx>
          <w:tblLayout w:type="fixed"/>
          <w:tblCellMar>
            <w:top w:w="0" w:type="dxa"/>
            <w:left w:w="0" w:type="dxa"/>
            <w:bottom w:w="0" w:type="dxa"/>
            <w:right w:w="0" w:type="dxa"/>
          </w:tblCellMar>
        </w:tblPrEx>
        <w:trPr>
          <w:trHeight w:val="876" w:hRule="atLeast"/>
        </w:trPr>
        <w:tc>
          <w:tcPr>
            <w:tcW w:w="1780" w:type="dxa"/>
            <w:tcBorders>
              <w:top w:val="single" w:color="000000" w:sz="12" w:space="0"/>
              <w:left w:val="single" w:color="000000" w:sz="12" w:space="0"/>
              <w:bottom w:val="thickThinSmallGap" w:color="000000" w:sz="24" w:space="0"/>
              <w:right w:val="single" w:color="000000" w:sz="12" w:space="0"/>
            </w:tcBorders>
            <w:shd w:val="solid" w:color="FFFFFF" w:fill="auto"/>
            <w:tcMar>
              <w:left w:w="108" w:type="dxa"/>
              <w:right w:w="108" w:type="dxa"/>
            </w:tcMar>
            <w:vAlign w:val="center"/>
          </w:tcPr>
          <w:p>
            <w:pPr>
              <w:shd w:val="solid" w:color="FFFFFF" w:fill="auto"/>
              <w:autoSpaceDN w:val="0"/>
              <w:snapToGrid w:val="0"/>
              <w:spacing w:line="360" w:lineRule="atLeast"/>
              <w:jc w:val="center"/>
              <w:rPr>
                <w:rFonts w:hint="eastAsia" w:ascii="仿宋_GB2312" w:eastAsia="仿宋_GB2312"/>
                <w:b/>
                <w:sz w:val="24"/>
                <w:shd w:val="clear" w:color="auto" w:fill="FFFFFF"/>
              </w:rPr>
            </w:pPr>
          </w:p>
          <w:p>
            <w:pPr>
              <w:shd w:val="solid" w:color="FFFFFF" w:fill="auto"/>
              <w:autoSpaceDN w:val="0"/>
              <w:snapToGrid w:val="0"/>
              <w:spacing w:line="360" w:lineRule="atLeast"/>
              <w:jc w:val="center"/>
              <w:rPr>
                <w:rFonts w:hint="eastAsia" w:ascii="宋体"/>
                <w:sz w:val="24"/>
                <w:shd w:val="clear" w:color="auto" w:fill="FFFFFF"/>
              </w:rPr>
            </w:pPr>
          </w:p>
        </w:tc>
      </w:tr>
      <w:tr>
        <w:tblPrEx>
          <w:tblLayout w:type="fixed"/>
          <w:tblCellMar>
            <w:top w:w="0" w:type="dxa"/>
            <w:left w:w="0" w:type="dxa"/>
            <w:bottom w:w="0" w:type="dxa"/>
            <w:right w:w="0" w:type="dxa"/>
          </w:tblCellMar>
        </w:tblPrEx>
        <w:trPr>
          <w:trHeight w:val="1013" w:hRule="atLeast"/>
        </w:trPr>
        <w:tc>
          <w:tcPr>
            <w:tcW w:w="1780" w:type="dxa"/>
            <w:tcBorders>
              <w:top w:val="thickThinSmallGap" w:color="000000" w:sz="24" w:space="0"/>
              <w:left w:val="single" w:color="000000" w:sz="12" w:space="0"/>
              <w:bottom w:val="thickThinSmallGap" w:color="000000" w:sz="24" w:space="0"/>
              <w:right w:val="single" w:color="000000" w:sz="12" w:space="0"/>
            </w:tcBorders>
            <w:shd w:val="solid" w:color="FFFFFF" w:fill="auto"/>
            <w:tcMar>
              <w:left w:w="108" w:type="dxa"/>
              <w:right w:w="108" w:type="dxa"/>
            </w:tcMar>
            <w:vAlign w:val="center"/>
          </w:tcPr>
          <w:p>
            <w:pPr>
              <w:shd w:val="solid" w:color="FFFFFF" w:fill="auto"/>
              <w:autoSpaceDN w:val="0"/>
              <w:snapToGrid w:val="0"/>
              <w:spacing w:line="360" w:lineRule="atLeast"/>
              <w:jc w:val="center"/>
              <w:rPr>
                <w:rFonts w:ascii="方正仿宋_GBK" w:hAnsi="方正仿宋_GBK"/>
                <w:b/>
                <w:sz w:val="24"/>
                <w:shd w:val="clear" w:color="auto" w:fill="FFFFFF"/>
              </w:rPr>
            </w:pPr>
          </w:p>
        </w:tc>
      </w:tr>
    </w:tbl>
    <w:p>
      <w:pPr>
        <w:rPr>
          <w:vanish/>
        </w:rPr>
      </w:pPr>
    </w:p>
    <w:tbl>
      <w:tblPr>
        <w:tblStyle w:val="5"/>
        <w:tblpPr w:leftFromText="180" w:rightFromText="180" w:vertAnchor="text" w:horzAnchor="page" w:tblpX="7087" w:tblpY="57"/>
        <w:tblOverlap w:val="never"/>
        <w:tblW w:w="1920" w:type="dxa"/>
        <w:tblInd w:w="0" w:type="dxa"/>
        <w:tblLayout w:type="fixed"/>
        <w:tblCellMar>
          <w:top w:w="0" w:type="dxa"/>
          <w:left w:w="0" w:type="dxa"/>
          <w:bottom w:w="0" w:type="dxa"/>
          <w:right w:w="0" w:type="dxa"/>
        </w:tblCellMar>
      </w:tblPr>
      <w:tblGrid>
        <w:gridCol w:w="1920"/>
      </w:tblGrid>
      <w:tr>
        <w:tblPrEx>
          <w:tblLayout w:type="fixed"/>
          <w:tblCellMar>
            <w:top w:w="0" w:type="dxa"/>
            <w:left w:w="0" w:type="dxa"/>
            <w:bottom w:w="0" w:type="dxa"/>
            <w:right w:w="0" w:type="dxa"/>
          </w:tblCellMar>
        </w:tblPrEx>
        <w:trPr>
          <w:trHeight w:val="904" w:hRule="atLeast"/>
        </w:trPr>
        <w:tc>
          <w:tcPr>
            <w:tcW w:w="1920" w:type="dxa"/>
            <w:tcBorders>
              <w:top w:val="single" w:color="000000" w:sz="12" w:space="0"/>
              <w:left w:val="single" w:color="000000" w:sz="12" w:space="0"/>
              <w:bottom w:val="thinThickSmallGap" w:color="000000" w:sz="24" w:space="0"/>
              <w:right w:val="single" w:color="000000" w:sz="12" w:space="0"/>
            </w:tcBorders>
            <w:shd w:val="solid" w:color="FFFFFF" w:fill="auto"/>
            <w:tcMar>
              <w:left w:w="108" w:type="dxa"/>
              <w:right w:w="108" w:type="dxa"/>
            </w:tcMar>
            <w:vAlign w:val="center"/>
          </w:tcPr>
          <w:p>
            <w:pPr>
              <w:shd w:val="solid" w:color="FFFFFF" w:fill="auto"/>
              <w:autoSpaceDN w:val="0"/>
              <w:snapToGrid w:val="0"/>
              <w:spacing w:line="360" w:lineRule="atLeast"/>
              <w:jc w:val="center"/>
              <w:rPr>
                <w:rFonts w:hint="eastAsia" w:ascii="宋体"/>
                <w:sz w:val="18"/>
                <w:shd w:val="clear" w:color="auto" w:fill="FFFFFF"/>
              </w:rPr>
            </w:pPr>
          </w:p>
        </w:tc>
      </w:tr>
      <w:tr>
        <w:tblPrEx>
          <w:tblLayout w:type="fixed"/>
          <w:tblCellMar>
            <w:top w:w="0" w:type="dxa"/>
            <w:left w:w="0" w:type="dxa"/>
            <w:bottom w:w="0" w:type="dxa"/>
            <w:right w:w="0" w:type="dxa"/>
          </w:tblCellMar>
        </w:tblPrEx>
        <w:trPr>
          <w:trHeight w:val="481" w:hRule="atLeast"/>
        </w:trPr>
        <w:tc>
          <w:tcPr>
            <w:tcW w:w="1920" w:type="dxa"/>
            <w:tcBorders>
              <w:top w:val="single" w:color="000000" w:sz="12" w:space="0"/>
              <w:left w:val="single" w:color="000000" w:sz="12" w:space="0"/>
              <w:bottom w:val="single" w:color="000000" w:sz="12" w:space="0"/>
              <w:right w:val="single" w:color="000000" w:sz="12" w:space="0"/>
            </w:tcBorders>
            <w:shd w:val="solid" w:color="FFFFFF" w:fill="auto"/>
            <w:tcMar>
              <w:left w:w="108" w:type="dxa"/>
              <w:right w:w="108" w:type="dxa"/>
            </w:tcMar>
            <w:vAlign w:val="center"/>
          </w:tcPr>
          <w:p>
            <w:pPr>
              <w:shd w:val="solid" w:color="FFFFFF" w:fill="auto"/>
              <w:autoSpaceDN w:val="0"/>
              <w:snapToGrid w:val="0"/>
              <w:spacing w:line="360" w:lineRule="atLeast"/>
              <w:jc w:val="center"/>
              <w:rPr>
                <w:rFonts w:hint="eastAsia" w:ascii="黑体" w:eastAsia="黑体" w:cs="黑体"/>
                <w:b/>
                <w:sz w:val="24"/>
                <w:shd w:val="clear" w:color="auto" w:fill="FFFFFF"/>
              </w:rPr>
            </w:pPr>
            <w:r>
              <w:rPr>
                <w:rFonts w:ascii="黑体" w:eastAsia="黑体" w:cs="黑体"/>
                <w:b/>
                <w:sz w:val="24"/>
                <w:shd w:val="clear" w:color="auto" w:fill="FFFFFF"/>
              </w:rPr>
              <w:t>（</w:t>
            </w:r>
            <w:r>
              <w:rPr>
                <w:rFonts w:hint="eastAsia" w:ascii="黑体" w:eastAsia="黑体" w:cs="黑体"/>
                <w:b/>
                <w:sz w:val="24"/>
                <w:shd w:val="clear" w:color="auto" w:fill="FFFFFF"/>
              </w:rPr>
              <w:t>全宗号</w:t>
            </w:r>
            <w:r>
              <w:rPr>
                <w:rFonts w:ascii="黑体" w:eastAsia="黑体" w:cs="黑体"/>
                <w:b/>
                <w:sz w:val="24"/>
                <w:shd w:val="clear" w:color="auto" w:fill="FFFFFF"/>
              </w:rPr>
              <w:t>）</w:t>
            </w:r>
          </w:p>
        </w:tc>
      </w:tr>
      <w:tr>
        <w:tblPrEx>
          <w:tblLayout w:type="fixed"/>
          <w:tblCellMar>
            <w:top w:w="0" w:type="dxa"/>
            <w:left w:w="0" w:type="dxa"/>
            <w:bottom w:w="0" w:type="dxa"/>
            <w:right w:w="0" w:type="dxa"/>
          </w:tblCellMar>
        </w:tblPrEx>
        <w:trPr>
          <w:trHeight w:val="329" w:hRule="atLeast"/>
        </w:trPr>
        <w:tc>
          <w:tcPr>
            <w:tcW w:w="1920" w:type="dxa"/>
            <w:tcBorders>
              <w:top w:val="single" w:color="000000" w:sz="12" w:space="0"/>
              <w:left w:val="single" w:color="000000" w:sz="12" w:space="0"/>
              <w:bottom w:val="single" w:color="000000" w:sz="12" w:space="0"/>
              <w:right w:val="single" w:color="000000" w:sz="12" w:space="0"/>
            </w:tcBorders>
            <w:shd w:val="solid" w:color="FFFFFF" w:fill="auto"/>
            <w:tcMar>
              <w:left w:w="108" w:type="dxa"/>
              <w:right w:w="108" w:type="dxa"/>
            </w:tcMar>
            <w:vAlign w:val="center"/>
          </w:tcPr>
          <w:p>
            <w:pPr>
              <w:shd w:val="solid" w:color="FFFFFF" w:fill="auto"/>
              <w:autoSpaceDN w:val="0"/>
              <w:snapToGrid w:val="0"/>
              <w:spacing w:line="360" w:lineRule="atLeast"/>
              <w:jc w:val="center"/>
              <w:rPr>
                <w:rFonts w:hint="eastAsia" w:ascii="黑体" w:eastAsia="黑体" w:cs="黑体"/>
                <w:b/>
                <w:sz w:val="24"/>
                <w:shd w:val="clear" w:color="auto" w:fill="FFFFFF"/>
              </w:rPr>
            </w:pPr>
            <w:r>
              <w:rPr>
                <w:rFonts w:ascii="黑体" w:eastAsia="黑体" w:cs="黑体"/>
                <w:b/>
                <w:sz w:val="24"/>
                <w:shd w:val="clear" w:color="auto" w:fill="FFFFFF"/>
              </w:rPr>
              <w:t>（年度）</w:t>
            </w:r>
          </w:p>
        </w:tc>
      </w:tr>
      <w:tr>
        <w:tblPrEx>
          <w:tblLayout w:type="fixed"/>
          <w:tblCellMar>
            <w:top w:w="0" w:type="dxa"/>
            <w:left w:w="0" w:type="dxa"/>
            <w:bottom w:w="0" w:type="dxa"/>
            <w:right w:w="0" w:type="dxa"/>
          </w:tblCellMar>
        </w:tblPrEx>
        <w:trPr>
          <w:trHeight w:val="303" w:hRule="atLeast"/>
        </w:trPr>
        <w:tc>
          <w:tcPr>
            <w:tcW w:w="1920" w:type="dxa"/>
            <w:tcBorders>
              <w:top w:val="single" w:color="000000" w:sz="12" w:space="0"/>
              <w:left w:val="single" w:color="000000" w:sz="12" w:space="0"/>
              <w:bottom w:val="single" w:color="000000" w:sz="12" w:space="0"/>
              <w:right w:val="single" w:color="000000" w:sz="12" w:space="0"/>
            </w:tcBorders>
            <w:shd w:val="solid" w:color="FFFFFF" w:fill="auto"/>
            <w:tcMar>
              <w:left w:w="108" w:type="dxa"/>
              <w:right w:w="108" w:type="dxa"/>
            </w:tcMar>
            <w:vAlign w:val="center"/>
          </w:tcPr>
          <w:p>
            <w:pPr>
              <w:shd w:val="solid" w:color="FFFFFF" w:fill="auto"/>
              <w:autoSpaceDN w:val="0"/>
              <w:snapToGrid w:val="0"/>
              <w:spacing w:line="360" w:lineRule="atLeast"/>
              <w:jc w:val="center"/>
              <w:rPr>
                <w:rFonts w:hint="eastAsia" w:ascii="黑体" w:eastAsia="黑体" w:cs="黑体"/>
                <w:b/>
                <w:sz w:val="24"/>
                <w:shd w:val="clear" w:color="auto" w:fill="FFFFFF"/>
              </w:rPr>
            </w:pPr>
            <w:r>
              <w:rPr>
                <w:rFonts w:ascii="黑体" w:eastAsia="黑体" w:cs="黑体"/>
                <w:b/>
                <w:sz w:val="24"/>
                <w:shd w:val="clear" w:color="auto" w:fill="FFFFFF"/>
              </w:rPr>
              <w:t>（保管期限）</w:t>
            </w:r>
          </w:p>
        </w:tc>
      </w:tr>
      <w:tr>
        <w:tblPrEx>
          <w:tblLayout w:type="fixed"/>
          <w:tblCellMar>
            <w:top w:w="0" w:type="dxa"/>
            <w:left w:w="0" w:type="dxa"/>
            <w:bottom w:w="0" w:type="dxa"/>
            <w:right w:w="0" w:type="dxa"/>
          </w:tblCellMar>
        </w:tblPrEx>
        <w:trPr>
          <w:trHeight w:val="452" w:hRule="atLeast"/>
        </w:trPr>
        <w:tc>
          <w:tcPr>
            <w:tcW w:w="1920" w:type="dxa"/>
            <w:tcBorders>
              <w:top w:val="single" w:color="000000" w:sz="12" w:space="0"/>
              <w:left w:val="single" w:color="000000" w:sz="12" w:space="0"/>
              <w:bottom w:val="single" w:color="000000" w:sz="12" w:space="0"/>
              <w:right w:val="single" w:color="000000" w:sz="12" w:space="0"/>
            </w:tcBorders>
            <w:shd w:val="solid" w:color="FFFFFF" w:fill="auto"/>
            <w:tcMar>
              <w:left w:w="108" w:type="dxa"/>
              <w:right w:w="108" w:type="dxa"/>
            </w:tcMar>
            <w:vAlign w:val="center"/>
          </w:tcPr>
          <w:p>
            <w:pPr>
              <w:shd w:val="solid" w:color="FFFFFF" w:fill="auto"/>
              <w:autoSpaceDN w:val="0"/>
              <w:snapToGrid w:val="0"/>
              <w:spacing w:line="360" w:lineRule="atLeast"/>
              <w:jc w:val="center"/>
              <w:rPr>
                <w:rFonts w:hint="eastAsia" w:ascii="黑体" w:eastAsia="黑体" w:cs="黑体"/>
                <w:b/>
                <w:sz w:val="24"/>
                <w:shd w:val="clear" w:color="auto" w:fill="FFFFFF"/>
              </w:rPr>
            </w:pPr>
            <w:r>
              <w:rPr>
                <w:rFonts w:ascii="黑体" w:eastAsia="黑体" w:cs="黑体"/>
                <w:b/>
                <w:sz w:val="24"/>
                <w:shd w:val="clear" w:color="auto" w:fill="FFFFFF"/>
              </w:rPr>
              <w:t>（问题）</w:t>
            </w:r>
          </w:p>
        </w:tc>
      </w:tr>
      <w:tr>
        <w:tblPrEx>
          <w:tblLayout w:type="fixed"/>
          <w:tblCellMar>
            <w:top w:w="0" w:type="dxa"/>
            <w:left w:w="0" w:type="dxa"/>
            <w:bottom w:w="0" w:type="dxa"/>
            <w:right w:w="0" w:type="dxa"/>
          </w:tblCellMar>
        </w:tblPrEx>
        <w:trPr>
          <w:trHeight w:val="278" w:hRule="atLeast"/>
        </w:trPr>
        <w:tc>
          <w:tcPr>
            <w:tcW w:w="1920" w:type="dxa"/>
            <w:tcBorders>
              <w:top w:val="single" w:color="000000" w:sz="12" w:space="0"/>
              <w:left w:val="single" w:color="000000" w:sz="12" w:space="0"/>
              <w:bottom w:val="single" w:color="000000" w:sz="12" w:space="0"/>
              <w:right w:val="single" w:color="000000" w:sz="12" w:space="0"/>
            </w:tcBorders>
            <w:shd w:val="solid" w:color="FFFFFF" w:fill="auto"/>
            <w:tcMar>
              <w:left w:w="108" w:type="dxa"/>
              <w:right w:w="108" w:type="dxa"/>
            </w:tcMar>
            <w:vAlign w:val="center"/>
          </w:tcPr>
          <w:p>
            <w:pPr>
              <w:shd w:val="solid" w:color="FFFFFF" w:fill="auto"/>
              <w:autoSpaceDN w:val="0"/>
              <w:snapToGrid w:val="0"/>
              <w:spacing w:line="360" w:lineRule="atLeast"/>
              <w:jc w:val="center"/>
              <w:rPr>
                <w:rFonts w:hint="eastAsia" w:ascii="黑体" w:eastAsia="黑体" w:cs="黑体"/>
                <w:b/>
                <w:sz w:val="24"/>
                <w:shd w:val="clear" w:color="auto" w:fill="FFFFFF"/>
              </w:rPr>
            </w:pPr>
            <w:r>
              <w:rPr>
                <w:rFonts w:hint="eastAsia" w:ascii="黑体" w:eastAsia="黑体" w:cs="黑体"/>
                <w:b/>
                <w:sz w:val="24"/>
                <w:shd w:val="clear" w:color="auto" w:fill="FFFFFF"/>
              </w:rPr>
              <w:t>起止</w:t>
            </w:r>
            <w:r>
              <w:rPr>
                <w:rFonts w:ascii="黑体" w:eastAsia="黑体" w:cs="黑体"/>
                <w:b/>
                <w:sz w:val="24"/>
                <w:shd w:val="clear" w:color="auto" w:fill="FFFFFF"/>
              </w:rPr>
              <w:t>件</w:t>
            </w:r>
            <w:r>
              <w:rPr>
                <w:rFonts w:hint="eastAsia" w:ascii="黑体" w:eastAsia="黑体" w:cs="黑体"/>
                <w:b/>
                <w:sz w:val="24"/>
                <w:shd w:val="clear" w:color="auto" w:fill="FFFFFF"/>
              </w:rPr>
              <w:t>号</w:t>
            </w:r>
          </w:p>
        </w:tc>
      </w:tr>
      <w:tr>
        <w:tblPrEx>
          <w:tblLayout w:type="fixed"/>
          <w:tblCellMar>
            <w:top w:w="0" w:type="dxa"/>
            <w:left w:w="0" w:type="dxa"/>
            <w:bottom w:w="0" w:type="dxa"/>
            <w:right w:w="0" w:type="dxa"/>
          </w:tblCellMar>
        </w:tblPrEx>
        <w:trPr>
          <w:trHeight w:val="469" w:hRule="atLeast"/>
        </w:trPr>
        <w:tc>
          <w:tcPr>
            <w:tcW w:w="1920" w:type="dxa"/>
            <w:tcBorders>
              <w:top w:val="single" w:color="000000" w:sz="12" w:space="0"/>
              <w:left w:val="single" w:color="000000" w:sz="12" w:space="0"/>
              <w:bottom w:val="thickThinSmallGap" w:color="000000" w:sz="24" w:space="0"/>
              <w:right w:val="single" w:color="000000" w:sz="12" w:space="0"/>
            </w:tcBorders>
            <w:shd w:val="solid" w:color="FFFFFF" w:fill="auto"/>
            <w:tcMar>
              <w:left w:w="108" w:type="dxa"/>
              <w:right w:w="108" w:type="dxa"/>
            </w:tcMar>
            <w:vAlign w:val="center"/>
          </w:tcPr>
          <w:p>
            <w:pPr>
              <w:shd w:val="solid" w:color="FFFFFF" w:fill="auto"/>
              <w:autoSpaceDN w:val="0"/>
              <w:snapToGrid w:val="0"/>
              <w:spacing w:line="360" w:lineRule="atLeast"/>
              <w:jc w:val="center"/>
              <w:rPr>
                <w:rFonts w:hint="eastAsia" w:ascii="仿宋_GB2312" w:eastAsia="仿宋_GB2312"/>
                <w:b/>
                <w:sz w:val="24"/>
                <w:shd w:val="clear" w:color="auto" w:fill="FFFFFF"/>
              </w:rPr>
            </w:pPr>
          </w:p>
          <w:p>
            <w:pPr>
              <w:shd w:val="solid" w:color="FFFFFF" w:fill="auto"/>
              <w:autoSpaceDN w:val="0"/>
              <w:snapToGrid w:val="0"/>
              <w:spacing w:line="360" w:lineRule="atLeast"/>
              <w:jc w:val="center"/>
              <w:rPr>
                <w:rFonts w:hint="eastAsia" w:ascii="宋体"/>
                <w:sz w:val="24"/>
                <w:shd w:val="clear" w:color="auto" w:fill="FFFFFF"/>
              </w:rPr>
            </w:pPr>
          </w:p>
        </w:tc>
      </w:tr>
      <w:tr>
        <w:tblPrEx>
          <w:tblLayout w:type="fixed"/>
          <w:tblCellMar>
            <w:top w:w="0" w:type="dxa"/>
            <w:left w:w="0" w:type="dxa"/>
            <w:bottom w:w="0" w:type="dxa"/>
            <w:right w:w="0" w:type="dxa"/>
          </w:tblCellMar>
        </w:tblPrEx>
        <w:trPr>
          <w:trHeight w:val="1647" w:hRule="atLeast"/>
        </w:trPr>
        <w:tc>
          <w:tcPr>
            <w:tcW w:w="1920" w:type="dxa"/>
            <w:tcBorders>
              <w:top w:val="thickThinSmallGap" w:color="000000" w:sz="24" w:space="0"/>
              <w:left w:val="single" w:color="000000" w:sz="12" w:space="0"/>
              <w:bottom w:val="single" w:color="000000" w:sz="12" w:space="0"/>
              <w:right w:val="single" w:color="000000" w:sz="12" w:space="0"/>
            </w:tcBorders>
            <w:shd w:val="solid" w:color="FFFFFF" w:fill="auto"/>
            <w:tcMar>
              <w:left w:w="108" w:type="dxa"/>
              <w:right w:w="108" w:type="dxa"/>
            </w:tcMar>
            <w:vAlign w:val="center"/>
          </w:tcPr>
          <w:p>
            <w:pPr>
              <w:shd w:val="solid" w:color="FFFFFF" w:fill="auto"/>
              <w:autoSpaceDN w:val="0"/>
              <w:snapToGrid w:val="0"/>
              <w:spacing w:line="360" w:lineRule="atLeast"/>
              <w:jc w:val="center"/>
              <w:rPr>
                <w:rFonts w:ascii="方正仿宋_GBK" w:hAnsi="方正仿宋_GBK"/>
                <w:b/>
                <w:sz w:val="24"/>
                <w:shd w:val="clear" w:color="auto" w:fill="FFFFFF"/>
              </w:rPr>
            </w:pPr>
            <w:r>
              <w:rPr>
                <w:rFonts w:hint="eastAsia" w:ascii="黑体" w:eastAsia="黑体" w:cs="黑体"/>
                <w:b/>
                <w:sz w:val="24"/>
                <w:shd w:val="clear" w:color="auto" w:fill="FFFFFF"/>
              </w:rPr>
              <w:t>（村）</w:t>
            </w:r>
          </w:p>
        </w:tc>
      </w:tr>
    </w:tbl>
    <w:p>
      <w:pPr>
        <w:rPr>
          <w:rFonts w:hint="eastAsia"/>
          <w:sz w:val="32"/>
          <w:szCs w:val="32"/>
        </w:rPr>
      </w:pPr>
    </w:p>
    <w:p>
      <w:pPr>
        <w:shd w:val="solid" w:color="FFFFFF" w:fill="auto"/>
        <w:autoSpaceDN w:val="0"/>
        <w:snapToGrid w:val="0"/>
        <w:spacing w:line="360" w:lineRule="exact"/>
        <w:ind w:firstLine="640"/>
        <w:rPr>
          <w:rFonts w:hint="eastAsia" w:ascii="仿宋_GB2312" w:eastAsia="仿宋_GB2312" w:cs="仿宋_GB2312"/>
          <w:sz w:val="24"/>
          <w:shd w:val="clear" w:color="auto" w:fill="FFFFFF"/>
        </w:rPr>
      </w:pPr>
    </w:p>
    <w:p>
      <w:pPr>
        <w:shd w:val="solid" w:color="FFFFFF" w:fill="auto"/>
        <w:autoSpaceDN w:val="0"/>
        <w:snapToGrid w:val="0"/>
        <w:spacing w:line="360" w:lineRule="exact"/>
        <w:rPr>
          <w:rFonts w:hint="eastAsia"/>
          <w:sz w:val="32"/>
          <w:szCs w:val="32"/>
        </w:rPr>
      </w:pPr>
    </w:p>
    <w:p>
      <w:pPr>
        <w:rPr>
          <w:rFonts w:hint="eastAsia"/>
          <w:sz w:val="32"/>
          <w:szCs w:val="32"/>
        </w:rPr>
      </w:pPr>
    </w:p>
    <w:p>
      <w:pPr>
        <w:ind w:firstLine="640"/>
        <w:rPr>
          <w:sz w:val="32"/>
          <w:szCs w:val="32"/>
        </w:rPr>
      </w:pPr>
    </w:p>
    <w:p>
      <w:pPr>
        <w:tabs>
          <w:tab w:val="left" w:pos="7093"/>
        </w:tabs>
        <w:jc w:val="left"/>
        <w:rPr>
          <w:sz w:val="32"/>
          <w:szCs w:val="32"/>
        </w:rPr>
      </w:pPr>
      <w:r>
        <w:rPr>
          <w:sz w:val="32"/>
          <w:szCs w:val="32"/>
        </w:rPr>
        <w:t xml:space="preserve">     </w:t>
      </w:r>
    </w:p>
    <w:p>
      <w:pPr>
        <w:tabs>
          <w:tab w:val="left" w:pos="7093"/>
        </w:tabs>
        <w:jc w:val="left"/>
        <w:rPr>
          <w:sz w:val="32"/>
          <w:szCs w:val="32"/>
        </w:rPr>
      </w:pPr>
    </w:p>
    <w:p>
      <w:pPr>
        <w:tabs>
          <w:tab w:val="left" w:pos="7093"/>
        </w:tabs>
        <w:jc w:val="left"/>
        <w:rPr>
          <w:sz w:val="32"/>
          <w:szCs w:val="32"/>
        </w:rPr>
      </w:pPr>
    </w:p>
    <w:p>
      <w:pPr>
        <w:tabs>
          <w:tab w:val="left" w:pos="7093"/>
        </w:tabs>
        <w:jc w:val="left"/>
        <w:rPr>
          <w:sz w:val="32"/>
          <w:szCs w:val="32"/>
        </w:rPr>
      </w:pPr>
    </w:p>
    <w:p>
      <w:pPr>
        <w:tabs>
          <w:tab w:val="left" w:pos="7093"/>
        </w:tabs>
        <w:jc w:val="left"/>
        <w:rPr>
          <w:sz w:val="32"/>
          <w:szCs w:val="32"/>
        </w:rPr>
      </w:pPr>
    </w:p>
    <w:p>
      <w:pPr>
        <w:tabs>
          <w:tab w:val="left" w:pos="7093"/>
        </w:tabs>
        <w:jc w:val="left"/>
        <w:rPr>
          <w:sz w:val="32"/>
          <w:szCs w:val="32"/>
        </w:rPr>
      </w:pPr>
    </w:p>
    <w:p>
      <w:pPr>
        <w:tabs>
          <w:tab w:val="left" w:pos="7093"/>
        </w:tabs>
        <w:jc w:val="left"/>
        <w:rPr>
          <w:rFonts w:hint="eastAsia" w:ascii="仿宋_GB2312" w:eastAsia="仿宋_GB2312"/>
          <w:sz w:val="32"/>
          <w:szCs w:val="32"/>
        </w:rPr>
      </w:pPr>
      <w:r>
        <w:rPr>
          <w:sz w:val="32"/>
          <w:szCs w:val="32"/>
        </w:rPr>
        <w:t xml:space="preserve">   </w:t>
      </w:r>
      <w:r>
        <w:rPr>
          <w:rFonts w:hint="eastAsia" w:ascii="仿宋_GB2312" w:eastAsia="仿宋_GB2312"/>
          <w:sz w:val="32"/>
          <w:szCs w:val="32"/>
        </w:rPr>
        <w:t>（二）精准扶贫项目档案档案盒用《科学技术档案案卷构成一般要求》（GB/T11822 -2008)附录所示档案盒及格式要求填写。</w:t>
      </w:r>
    </w:p>
    <w:p>
      <w:pPr>
        <w:ind w:firstLine="640" w:firstLineChars="200"/>
        <w:rPr>
          <w:rFonts w:hint="eastAsia" w:ascii="仿宋_GB2312" w:hAnsi="Times New Roman" w:eastAsia="仿宋_GB2312"/>
          <w:sz w:val="32"/>
          <w:szCs w:val="32"/>
        </w:rPr>
      </w:pPr>
    </w:p>
    <w:p>
      <w:pPr>
        <w:ind w:firstLine="640" w:firstLineChars="200"/>
        <w:rPr>
          <w:rFonts w:hint="eastAsia" w:ascii="仿宋_GB2312" w:hAnsi="Times New Roman" w:eastAsia="仿宋_GB2312"/>
          <w:sz w:val="32"/>
          <w:szCs w:val="32"/>
        </w:rPr>
      </w:pPr>
    </w:p>
    <w:p>
      <w:pPr>
        <w:ind w:firstLine="640" w:firstLineChars="200"/>
        <w:rPr>
          <w:rFonts w:hint="eastAsia" w:ascii="仿宋_GB2312" w:hAnsi="Times New Roman" w:eastAsia="仿宋_GB2312"/>
          <w:sz w:val="32"/>
          <w:szCs w:val="32"/>
        </w:rPr>
      </w:pPr>
    </w:p>
    <w:p>
      <w:pPr>
        <w:ind w:firstLine="640" w:firstLineChars="200"/>
        <w:rPr>
          <w:rFonts w:hint="eastAsia" w:ascii="仿宋_GB2312" w:hAnsi="Times New Roman" w:eastAsia="仿宋_GB2312"/>
          <w:sz w:val="32"/>
          <w:szCs w:val="32"/>
        </w:rPr>
      </w:pPr>
    </w:p>
    <w:p>
      <w:pPr>
        <w:ind w:firstLine="640" w:firstLineChars="200"/>
        <w:rPr>
          <w:rFonts w:hint="eastAsia" w:ascii="仿宋_GB2312" w:hAnsi="Times New Roman" w:eastAsia="仿宋_GB2312"/>
          <w:sz w:val="32"/>
          <w:szCs w:val="32"/>
        </w:rPr>
      </w:pPr>
    </w:p>
    <w:p>
      <w:pPr>
        <w:ind w:firstLine="4480" w:firstLineChars="1400"/>
        <w:rPr>
          <w:rFonts w:hint="eastAsia" w:ascii="仿宋_GB2312" w:hAnsi="宋体" w:eastAsia="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方正仿宋_GBK">
    <w:altName w:val="宋体"/>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12676152">
    <w:nsid w:val="30707438"/>
    <w:multiLevelType w:val="multilevel"/>
    <w:tmpl w:val="30707438"/>
    <w:lvl w:ilvl="0" w:tentative="1">
      <w:start w:val="1"/>
      <w:numFmt w:val="japaneseCounting"/>
      <w:lvlText w:val="（%1）"/>
      <w:lvlJc w:val="left"/>
      <w:pPr>
        <w:tabs>
          <w:tab w:val="left" w:pos="1720"/>
        </w:tabs>
        <w:ind w:left="1720" w:hanging="1080"/>
      </w:pPr>
      <w:rPr>
        <w:rFonts w:hint="default"/>
      </w:rPr>
    </w:lvl>
    <w:lvl w:ilvl="1" w:tentative="1">
      <w:start w:val="1"/>
      <w:numFmt w:val="lowerLetter"/>
      <w:lvlText w:val="%2)"/>
      <w:lvlJc w:val="left"/>
      <w:pPr>
        <w:tabs>
          <w:tab w:val="left" w:pos="1480"/>
        </w:tabs>
        <w:ind w:left="1480" w:hanging="420"/>
      </w:pPr>
    </w:lvl>
    <w:lvl w:ilvl="2" w:tentative="1">
      <w:start w:val="1"/>
      <w:numFmt w:val="lowerRoman"/>
      <w:lvlText w:val="%3."/>
      <w:lvlJc w:val="right"/>
      <w:pPr>
        <w:tabs>
          <w:tab w:val="left" w:pos="1900"/>
        </w:tabs>
        <w:ind w:left="1900" w:hanging="420"/>
      </w:pPr>
    </w:lvl>
    <w:lvl w:ilvl="3" w:tentative="1">
      <w:start w:val="1"/>
      <w:numFmt w:val="decimal"/>
      <w:lvlText w:val="%4."/>
      <w:lvlJc w:val="left"/>
      <w:pPr>
        <w:tabs>
          <w:tab w:val="left" w:pos="2320"/>
        </w:tabs>
        <w:ind w:left="2320" w:hanging="420"/>
      </w:pPr>
    </w:lvl>
    <w:lvl w:ilvl="4" w:tentative="1">
      <w:start w:val="1"/>
      <w:numFmt w:val="lowerLetter"/>
      <w:lvlText w:val="%5)"/>
      <w:lvlJc w:val="left"/>
      <w:pPr>
        <w:tabs>
          <w:tab w:val="left" w:pos="2740"/>
        </w:tabs>
        <w:ind w:left="2740" w:hanging="420"/>
      </w:pPr>
    </w:lvl>
    <w:lvl w:ilvl="5" w:tentative="1">
      <w:start w:val="1"/>
      <w:numFmt w:val="lowerRoman"/>
      <w:lvlText w:val="%6."/>
      <w:lvlJc w:val="right"/>
      <w:pPr>
        <w:tabs>
          <w:tab w:val="left" w:pos="3160"/>
        </w:tabs>
        <w:ind w:left="3160" w:hanging="420"/>
      </w:pPr>
    </w:lvl>
    <w:lvl w:ilvl="6" w:tentative="1">
      <w:start w:val="1"/>
      <w:numFmt w:val="decimal"/>
      <w:lvlText w:val="%7."/>
      <w:lvlJc w:val="left"/>
      <w:pPr>
        <w:tabs>
          <w:tab w:val="left" w:pos="3580"/>
        </w:tabs>
        <w:ind w:left="3580" w:hanging="420"/>
      </w:pPr>
    </w:lvl>
    <w:lvl w:ilvl="7" w:tentative="1">
      <w:start w:val="1"/>
      <w:numFmt w:val="lowerLetter"/>
      <w:lvlText w:val="%8)"/>
      <w:lvlJc w:val="left"/>
      <w:pPr>
        <w:tabs>
          <w:tab w:val="left" w:pos="4000"/>
        </w:tabs>
        <w:ind w:left="4000" w:hanging="420"/>
      </w:pPr>
    </w:lvl>
    <w:lvl w:ilvl="8" w:tentative="1">
      <w:start w:val="1"/>
      <w:numFmt w:val="lowerRoman"/>
      <w:lvlText w:val="%9."/>
      <w:lvlJc w:val="right"/>
      <w:pPr>
        <w:tabs>
          <w:tab w:val="left" w:pos="4420"/>
        </w:tabs>
        <w:ind w:left="4420" w:hanging="420"/>
      </w:pPr>
    </w:lvl>
  </w:abstractNum>
  <w:num w:numId="1">
    <w:abstractNumId w:val="8126761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632EDF"/>
    <w:rsid w:val="6C632ED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Normal (Web)"/>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2017-11-21T01:42:00Z</dcterms:created>
  <dc:creator>lenovo</dc:creator>
  <cp:lastModifiedBy>lenovo</cp:lastModifiedBy>
  <dcterms:modified xsi:type="dcterms:W3CDTF">2017-11-21T01:47:04Z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